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1995C3E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327538">
        <w:rPr>
          <w:rFonts w:ascii="Source Sans Pro" w:hAnsi="Source Sans Pro"/>
          <w:b/>
          <w:sz w:val="22"/>
          <w:szCs w:val="22"/>
          <w:lang w:val="es-ES"/>
        </w:rPr>
        <w:t>572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D8087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incumplimiento 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017066DF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327538">
        <w:rPr>
          <w:rFonts w:ascii="Source Sans Pro" w:hAnsi="Source Sans Pro"/>
          <w:b/>
          <w:sz w:val="22"/>
          <w:szCs w:val="22"/>
        </w:rPr>
        <w:t>011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327538">
        <w:rPr>
          <w:rFonts w:ascii="Source Sans Pro" w:hAnsi="Source Sans Pro"/>
          <w:b/>
          <w:sz w:val="22"/>
          <w:szCs w:val="22"/>
        </w:rPr>
        <w:t>11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EF43A57" w:rsidR="008805C1" w:rsidRDefault="0032753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ACAJETE</w:t>
      </w:r>
      <w:r w:rsidR="003F754D">
        <w:rPr>
          <w:rFonts w:ascii="Source Sans Pro" w:hAnsi="Source Sans Pro" w:cs="Arial"/>
          <w:b/>
          <w:sz w:val="22"/>
          <w:szCs w:val="22"/>
        </w:rPr>
        <w:t>.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373B80D4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 total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35E14">
        <w:rPr>
          <w:rFonts w:ascii="Source Sans Pro" w:hAnsi="Source Sans Pro" w:cs="Arial"/>
          <w:sz w:val="22"/>
          <w:szCs w:val="22"/>
        </w:rPr>
        <w:t>cinco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  <w:bookmarkStart w:id="1" w:name="_GoBack"/>
      <w:bookmarkEnd w:id="1"/>
    </w:p>
    <w:p w14:paraId="1BB510AE" w14:textId="77777777" w:rsidR="00327538" w:rsidRPr="00327538" w:rsidRDefault="00327538" w:rsidP="00327538">
      <w:pPr>
        <w:ind w:left="851" w:right="414"/>
        <w:rPr>
          <w:rFonts w:ascii="Source Sans Pro" w:hAnsi="Source Sans Pro" w:cs="Arial"/>
          <w:sz w:val="18"/>
          <w:szCs w:val="18"/>
        </w:rPr>
      </w:pPr>
      <w:r w:rsidRPr="00327538">
        <w:rPr>
          <w:rFonts w:ascii="Source Sans Pro" w:hAnsi="Source Sans Pro" w:cs="Arial"/>
          <w:b/>
          <w:sz w:val="18"/>
          <w:szCs w:val="18"/>
        </w:rPr>
        <w:t>PRIMERO.</w:t>
      </w:r>
      <w:r w:rsidRPr="00327538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327538">
        <w:rPr>
          <w:rFonts w:ascii="Source Sans Pro" w:hAnsi="Source Sans Pro" w:cs="Arial"/>
          <w:b/>
          <w:sz w:val="18"/>
          <w:szCs w:val="18"/>
        </w:rPr>
        <w:t>PERSISTE</w:t>
      </w:r>
      <w:r w:rsidRPr="00327538">
        <w:rPr>
          <w:rFonts w:ascii="Source Sans Pro" w:hAnsi="Source Sans Pro" w:cs="Arial"/>
          <w:sz w:val="18"/>
          <w:szCs w:val="18"/>
        </w:rPr>
        <w:t xml:space="preserve"> con el </w:t>
      </w:r>
      <w:r w:rsidRPr="00327538">
        <w:rPr>
          <w:rFonts w:ascii="Source Sans Pro" w:hAnsi="Source Sans Pro" w:cs="Arial"/>
          <w:b/>
          <w:sz w:val="18"/>
          <w:szCs w:val="18"/>
        </w:rPr>
        <w:t xml:space="preserve">INCUMPLIMIENTO TOTAL </w:t>
      </w:r>
      <w:r w:rsidRPr="00327538">
        <w:rPr>
          <w:rFonts w:ascii="Source Sans Pro" w:hAnsi="Source Sans Pro" w:cs="Arial"/>
          <w:sz w:val="18"/>
          <w:szCs w:val="18"/>
        </w:rPr>
        <w:t xml:space="preserve">con la publicación y actualización de la información concerniente al </w:t>
      </w:r>
      <w:r w:rsidRPr="00327538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327538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327538">
        <w:rPr>
          <w:rFonts w:ascii="Source Sans Pro" w:hAnsi="Source Sans Pro" w:cs="Arial"/>
          <w:b/>
          <w:sz w:val="18"/>
          <w:szCs w:val="18"/>
        </w:rPr>
        <w:t>IVAI-OFICIO/DCVC/201/05/04/2022</w:t>
      </w:r>
      <w:r w:rsidRPr="00327538">
        <w:rPr>
          <w:rFonts w:ascii="Source Sans Pro" w:hAnsi="Source Sans Pro" w:cs="Arial"/>
          <w:sz w:val="18"/>
          <w:szCs w:val="18"/>
        </w:rPr>
        <w:t xml:space="preserve"> y </w:t>
      </w:r>
      <w:r w:rsidRPr="00327538">
        <w:rPr>
          <w:rFonts w:ascii="Source Sans Pro" w:hAnsi="Source Sans Pro" w:cs="Arial"/>
          <w:b/>
          <w:sz w:val="18"/>
          <w:szCs w:val="18"/>
        </w:rPr>
        <w:t>IVAI/OFICIO/DCVC/414/08/07/2022</w:t>
      </w:r>
      <w:r w:rsidRPr="00327538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0C4DABAC" w14:textId="77777777" w:rsidR="00327538" w:rsidRPr="00327538" w:rsidRDefault="00327538" w:rsidP="00327538">
      <w:pPr>
        <w:ind w:left="851" w:right="414"/>
        <w:rPr>
          <w:rFonts w:ascii="Source Sans Pro" w:hAnsi="Source Sans Pro" w:cs="Arial"/>
          <w:sz w:val="18"/>
          <w:szCs w:val="18"/>
        </w:rPr>
      </w:pPr>
    </w:p>
    <w:p w14:paraId="1ABF8B67" w14:textId="77777777" w:rsidR="00327538" w:rsidRPr="00327538" w:rsidRDefault="00327538" w:rsidP="00327538">
      <w:pPr>
        <w:ind w:left="851" w:right="414"/>
        <w:rPr>
          <w:rFonts w:ascii="Source Sans Pro" w:hAnsi="Source Sans Pro" w:cs="Arial"/>
          <w:sz w:val="18"/>
          <w:szCs w:val="18"/>
        </w:rPr>
      </w:pPr>
      <w:r w:rsidRPr="00327538">
        <w:rPr>
          <w:rFonts w:ascii="Source Sans Pro" w:hAnsi="Source Sans Pro" w:cs="Arial"/>
          <w:b/>
          <w:sz w:val="18"/>
          <w:szCs w:val="18"/>
        </w:rPr>
        <w:t>SEGUNDO</w:t>
      </w:r>
      <w:r w:rsidRPr="00327538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327538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327538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327538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327538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327538">
        <w:rPr>
          <w:rFonts w:ascii="Source Sans Pro" w:eastAsia="Times New Roman" w:hAnsi="Source Sans Pro"/>
          <w:b/>
          <w:sz w:val="18"/>
          <w:szCs w:val="18"/>
          <w:lang w:eastAsia="es-ES"/>
        </w:rPr>
        <w:t>C. Luis Alba Sánchez</w:t>
      </w:r>
      <w:r w:rsidRPr="00327538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327538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327538">
        <w:rPr>
          <w:rFonts w:ascii="Source Sans Pro" w:hAnsi="Source Sans Pro"/>
          <w:sz w:val="18"/>
          <w:szCs w:val="18"/>
        </w:rPr>
        <w:t xml:space="preserve">la Unidad de Transparencia del Ayuntamiento de </w:t>
      </w:r>
      <w:proofErr w:type="spellStart"/>
      <w:r w:rsidRPr="00327538">
        <w:rPr>
          <w:rFonts w:ascii="Source Sans Pro" w:hAnsi="Source Sans Pro"/>
          <w:sz w:val="18"/>
          <w:szCs w:val="18"/>
        </w:rPr>
        <w:t>Acajete</w:t>
      </w:r>
      <w:proofErr w:type="spellEnd"/>
      <w:r w:rsidRPr="00327538">
        <w:rPr>
          <w:rFonts w:ascii="Source Sans Pro" w:hAnsi="Source Sans Pro"/>
          <w:sz w:val="18"/>
          <w:szCs w:val="18"/>
        </w:rPr>
        <w:t>.</w:t>
      </w:r>
    </w:p>
    <w:p w14:paraId="41539E72" w14:textId="77777777" w:rsidR="00327538" w:rsidRPr="00327538" w:rsidRDefault="00327538" w:rsidP="00327538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sz w:val="18"/>
          <w:szCs w:val="18"/>
        </w:rPr>
      </w:pPr>
    </w:p>
    <w:p w14:paraId="3FF265D0" w14:textId="77777777" w:rsidR="00327538" w:rsidRPr="00327538" w:rsidRDefault="00327538" w:rsidP="00327538">
      <w:pPr>
        <w:ind w:left="851" w:right="414"/>
        <w:rPr>
          <w:rFonts w:ascii="Source Sans Pro" w:hAnsi="Source Sans Pro" w:cs="Arial"/>
          <w:sz w:val="18"/>
          <w:szCs w:val="18"/>
        </w:rPr>
      </w:pPr>
      <w:r w:rsidRPr="00327538">
        <w:rPr>
          <w:rFonts w:ascii="Source Sans Pro" w:hAnsi="Source Sans Pro"/>
          <w:b/>
          <w:sz w:val="18"/>
          <w:szCs w:val="18"/>
        </w:rPr>
        <w:t>Notifíquese</w:t>
      </w:r>
      <w:r w:rsidRPr="00327538">
        <w:rPr>
          <w:rFonts w:ascii="Source Sans Pro" w:hAnsi="Source Sans Pro"/>
          <w:sz w:val="18"/>
          <w:szCs w:val="18"/>
        </w:rPr>
        <w:t xml:space="preserve"> </w:t>
      </w:r>
      <w:r w:rsidRPr="00327538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327538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327538">
        <w:rPr>
          <w:rFonts w:ascii="Source Sans Pro" w:hAnsi="Source Sans Pro"/>
          <w:sz w:val="18"/>
          <w:szCs w:val="18"/>
        </w:rPr>
        <w:t xml:space="preserve">la Unidad de Transparencia del Ayuntamiento de </w:t>
      </w:r>
      <w:proofErr w:type="spellStart"/>
      <w:r w:rsidRPr="00327538">
        <w:rPr>
          <w:rFonts w:ascii="Source Sans Pro" w:hAnsi="Source Sans Pro"/>
          <w:sz w:val="18"/>
          <w:szCs w:val="18"/>
        </w:rPr>
        <w:t>Acajete</w:t>
      </w:r>
      <w:proofErr w:type="spellEnd"/>
      <w:r w:rsidRPr="00327538">
        <w:rPr>
          <w:rFonts w:ascii="Source Sans Pro" w:hAnsi="Source Sans Pro"/>
          <w:sz w:val="18"/>
          <w:szCs w:val="18"/>
        </w:rPr>
        <w:t>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2016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6365-83F4-4C20-BC2D-1245243D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2022-10-11T13:31:00Z</dcterms:created>
  <dcterms:modified xsi:type="dcterms:W3CDTF">2022-10-11T14:05:00Z</dcterms:modified>
</cp:coreProperties>
</file>