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4E32FD" w:rsidRDefault="001D0F0B" w:rsidP="000A6A84">
      <w:pPr>
        <w:jc w:val="right"/>
        <w:rPr>
          <w:rFonts w:ascii="Source Sans Pro" w:hAnsi="Source Sans Pro" w:cs="Arial"/>
          <w:b/>
        </w:rPr>
      </w:pPr>
      <w:r w:rsidRPr="004E32FD">
        <w:rPr>
          <w:rFonts w:ascii="Source Sans Pro" w:hAnsi="Source Sans Pro" w:cs="Arial"/>
          <w:b/>
        </w:rPr>
        <w:t>Xalapa-En</w:t>
      </w:r>
      <w:r w:rsidR="000C01AD" w:rsidRPr="004E32FD">
        <w:rPr>
          <w:rFonts w:ascii="Source Sans Pro" w:hAnsi="Source Sans Pro" w:cs="Arial"/>
          <w:b/>
        </w:rPr>
        <w:t xml:space="preserve">ríquez, Veracruz, a </w:t>
      </w:r>
      <w:r w:rsidR="0008177C">
        <w:rPr>
          <w:rFonts w:ascii="Source Sans Pro" w:hAnsi="Source Sans Pro" w:cs="Arial"/>
          <w:b/>
        </w:rPr>
        <w:t>-------</w:t>
      </w:r>
      <w:r w:rsidR="00055053">
        <w:rPr>
          <w:rFonts w:ascii="Source Sans Pro" w:hAnsi="Source Sans Pro" w:cs="Arial"/>
          <w:b/>
        </w:rPr>
        <w:t xml:space="preserve"> de agosto</w:t>
      </w:r>
      <w:r w:rsidRPr="004E32FD">
        <w:rPr>
          <w:rFonts w:ascii="Source Sans Pro" w:hAnsi="Source Sans Pro" w:cs="Arial"/>
          <w:b/>
        </w:rPr>
        <w:t xml:space="preserve"> de dos mil veintidós.</w:t>
      </w:r>
    </w:p>
    <w:p w:rsidR="001D0F0B" w:rsidRPr="004E32FD" w:rsidRDefault="001D0F0B" w:rsidP="000A6A84">
      <w:pPr>
        <w:rPr>
          <w:rFonts w:ascii="Source Sans Pro" w:hAnsi="Source Sans Pro" w:cs="Arial"/>
          <w:b/>
        </w:rPr>
      </w:pPr>
    </w:p>
    <w:p w:rsidR="005D7FE4" w:rsidRPr="004E32FD" w:rsidRDefault="005D7FE4" w:rsidP="005D7FE4">
      <w:pPr>
        <w:rPr>
          <w:rFonts w:ascii="Source Sans Pro" w:hAnsi="Source Sans Pro" w:cs="Arial"/>
        </w:rPr>
      </w:pPr>
      <w:r w:rsidRPr="004E32FD">
        <w:rPr>
          <w:rFonts w:ascii="Source Sans Pro" w:hAnsi="Source Sans Pro" w:cs="Arial"/>
          <w:b/>
        </w:rPr>
        <w:t>ACUERDO</w:t>
      </w:r>
      <w:r w:rsidRPr="004E32FD">
        <w:rPr>
          <w:rFonts w:ascii="Source Sans Pro" w:hAnsi="Source Sans Pro" w:cs="Arial"/>
        </w:rPr>
        <w:t xml:space="preserve"> de incumplimiento de la publicación y actualización de la información concerniente a obligaciones comunes y específicas del sujeto oblig</w:t>
      </w:r>
      <w:r w:rsidR="00BA789B" w:rsidRPr="004E32FD">
        <w:rPr>
          <w:rFonts w:ascii="Source Sans Pro" w:hAnsi="Source Sans Pro" w:cs="Arial"/>
        </w:rPr>
        <w:t xml:space="preserve">ado </w:t>
      </w:r>
      <w:r w:rsidR="00055053" w:rsidRPr="00055053">
        <w:rPr>
          <w:rFonts w:ascii="Source Sans Pro" w:hAnsi="Source Sans Pro" w:cs="Arial"/>
          <w:highlight w:val="yellow"/>
        </w:rPr>
        <w:t xml:space="preserve">Ayuntamiento de </w:t>
      </w:r>
      <w:proofErr w:type="spellStart"/>
      <w:r w:rsidR="00055053" w:rsidRPr="00055053">
        <w:rPr>
          <w:rFonts w:ascii="Source Sans Pro" w:hAnsi="Source Sans Pro" w:cs="Arial"/>
          <w:highlight w:val="yellow"/>
        </w:rPr>
        <w:t>Cuichapa</w:t>
      </w:r>
      <w:proofErr w:type="spellEnd"/>
      <w:r w:rsidR="007F4791" w:rsidRPr="004E32FD">
        <w:rPr>
          <w:rFonts w:ascii="Source Sans Pro" w:hAnsi="Source Sans Pro" w:cs="Arial"/>
        </w:rPr>
        <w:t xml:space="preserve">, </w:t>
      </w:r>
      <w:r w:rsidRPr="004E32FD">
        <w:rPr>
          <w:rFonts w:ascii="Source Sans Pro" w:hAnsi="Source Sans Pro" w:cs="Arial"/>
        </w:rPr>
        <w:t>en razón de los siguientes:</w:t>
      </w:r>
    </w:p>
    <w:p w:rsidR="0005146E" w:rsidRPr="004E32FD" w:rsidRDefault="0005146E" w:rsidP="000A6A84">
      <w:pPr>
        <w:rPr>
          <w:rFonts w:ascii="Source Sans Pro" w:hAnsi="Source Sans Pro" w:cs="Arial"/>
        </w:rPr>
      </w:pPr>
    </w:p>
    <w:p w:rsidR="004C1CD3" w:rsidRPr="004E32FD" w:rsidRDefault="004C1CD3" w:rsidP="000A6A84">
      <w:pPr>
        <w:jc w:val="center"/>
        <w:rPr>
          <w:rFonts w:ascii="Source Sans Pro" w:hAnsi="Source Sans Pro" w:cs="Arial"/>
          <w:b/>
        </w:rPr>
      </w:pPr>
      <w:r w:rsidRPr="004E32FD">
        <w:rPr>
          <w:rFonts w:ascii="Source Sans Pro" w:hAnsi="Source Sans Pro" w:cs="Arial"/>
          <w:b/>
        </w:rPr>
        <w:t>A N T E C E D E N T E S</w:t>
      </w:r>
    </w:p>
    <w:p w:rsidR="0005146E" w:rsidRPr="004E32FD" w:rsidRDefault="0005146E" w:rsidP="000A6A84">
      <w:pPr>
        <w:jc w:val="center"/>
        <w:rPr>
          <w:rFonts w:ascii="Source Sans Pro" w:hAnsi="Source Sans Pro" w:cs="Arial"/>
          <w:b/>
        </w:rPr>
      </w:pPr>
    </w:p>
    <w:p w:rsidR="00BA789B" w:rsidRPr="004E32FD" w:rsidRDefault="00BA789B" w:rsidP="00BA789B">
      <w:pPr>
        <w:rPr>
          <w:rFonts w:ascii="Source Sans Pro" w:hAnsi="Source Sans Pro" w:cs="Arial"/>
        </w:rPr>
      </w:pPr>
      <w:r w:rsidRPr="004E32FD">
        <w:rPr>
          <w:rFonts w:ascii="Source Sans Pro" w:hAnsi="Source Sans Pro" w:cs="Arial"/>
          <w:b/>
        </w:rPr>
        <w:t>I.</w:t>
      </w:r>
      <w:r w:rsidRPr="004E32FD">
        <w:rPr>
          <w:rFonts w:ascii="Source Sans Pro" w:hAnsi="Source Sans Pro" w:cs="Arial"/>
        </w:rPr>
        <w:t xml:space="preserve"> Con fecha treinta de noviembre de dos mil veinte, mediante el Acuerdo ODG/SE-94/30/11/2020 el Pleno aprobó el calendario de verificaciones de las obligaciones de transparencia a una muestra aleatoria de los sujetos obligados que conformaron el padrón del Instituto Veracruzano de Acceso a la Información y Protección de Datos Personales para el ejercicio 2021.</w:t>
      </w:r>
    </w:p>
    <w:p w:rsidR="007B1B80" w:rsidRPr="004E32FD" w:rsidRDefault="007B1B80" w:rsidP="000A6A84">
      <w:pPr>
        <w:rPr>
          <w:rFonts w:ascii="Source Sans Pro" w:hAnsi="Source Sans Pro" w:cs="Arial"/>
        </w:rPr>
      </w:pPr>
    </w:p>
    <w:p w:rsidR="007A6FE7" w:rsidRPr="004E32FD" w:rsidRDefault="004C1CD3" w:rsidP="007A6FE7">
      <w:pPr>
        <w:rPr>
          <w:rFonts w:ascii="Source Sans Pro" w:hAnsi="Source Sans Pro" w:cs="Arial"/>
        </w:rPr>
      </w:pPr>
      <w:r w:rsidRPr="004E32FD">
        <w:rPr>
          <w:rFonts w:ascii="Source Sans Pro" w:hAnsi="Source Sans Pro" w:cs="Arial"/>
          <w:b/>
        </w:rPr>
        <w:t>II.</w:t>
      </w:r>
      <w:r w:rsidR="003930F4" w:rsidRPr="004E32FD">
        <w:rPr>
          <w:rFonts w:ascii="Source Sans Pro" w:hAnsi="Source Sans Pro" w:cs="Arial"/>
        </w:rPr>
        <w:t xml:space="preserve"> </w:t>
      </w:r>
      <w:r w:rsidR="00B70F7B" w:rsidRPr="004E32FD">
        <w:rPr>
          <w:rFonts w:ascii="Source Sans Pro" w:hAnsi="Source Sans Pro" w:cs="Arial"/>
        </w:rPr>
        <w:t xml:space="preserve">Con fecha </w:t>
      </w:r>
      <w:r w:rsidR="00055053" w:rsidRPr="00055053">
        <w:rPr>
          <w:rFonts w:ascii="Source Sans Pro" w:hAnsi="Source Sans Pro" w:cs="Arial"/>
          <w:highlight w:val="yellow"/>
        </w:rPr>
        <w:t>dieciocho</w:t>
      </w:r>
      <w:r w:rsidR="001822D8" w:rsidRPr="00055053">
        <w:rPr>
          <w:rFonts w:ascii="Source Sans Pro" w:hAnsi="Source Sans Pro" w:cs="Arial"/>
          <w:highlight w:val="yellow"/>
        </w:rPr>
        <w:t xml:space="preserve"> de febrero</w:t>
      </w:r>
      <w:r w:rsidR="00C07522" w:rsidRPr="004E32FD">
        <w:rPr>
          <w:rFonts w:ascii="Source Sans Pro" w:hAnsi="Source Sans Pro" w:cs="Arial"/>
        </w:rPr>
        <w:t xml:space="preserve"> de dos mil </w:t>
      </w:r>
      <w:r w:rsidR="001822D8" w:rsidRPr="004E32FD">
        <w:rPr>
          <w:rFonts w:ascii="Source Sans Pro" w:hAnsi="Source Sans Pro" w:cs="Arial"/>
        </w:rPr>
        <w:t>veinti</w:t>
      </w:r>
      <w:r w:rsidR="00055053">
        <w:rPr>
          <w:rFonts w:ascii="Source Sans Pro" w:hAnsi="Source Sans Pro" w:cs="Arial"/>
        </w:rPr>
        <w:t>dós</w:t>
      </w:r>
      <w:r w:rsidR="009E6997" w:rsidRPr="004E32FD">
        <w:rPr>
          <w:rFonts w:ascii="Source Sans Pro" w:hAnsi="Source Sans Pro" w:cs="Arial"/>
        </w:rPr>
        <w:t>, se realizó</w:t>
      </w:r>
      <w:r w:rsidR="00B70F7B" w:rsidRPr="004E32FD">
        <w:rPr>
          <w:rFonts w:ascii="Source Sans Pro" w:hAnsi="Source Sans Pro" w:cs="Arial"/>
        </w:rPr>
        <w:t xml:space="preserve"> la revisión de las obligaciones de transparencia </w:t>
      </w:r>
      <w:r w:rsidR="00464159" w:rsidRPr="004E32FD">
        <w:rPr>
          <w:rFonts w:ascii="Source Sans Pro" w:hAnsi="Source Sans Pro" w:cs="Arial"/>
        </w:rPr>
        <w:t xml:space="preserve">comunes y específicas </w:t>
      </w:r>
      <w:r w:rsidR="00AE6649" w:rsidRPr="004E32FD">
        <w:rPr>
          <w:rFonts w:ascii="Source Sans Pro" w:hAnsi="Source Sans Pro" w:cs="Arial"/>
        </w:rPr>
        <w:t>d</w:t>
      </w:r>
      <w:r w:rsidR="00464159" w:rsidRPr="004E32FD">
        <w:rPr>
          <w:rFonts w:ascii="Source Sans Pro" w:hAnsi="Source Sans Pro" w:cs="Arial"/>
        </w:rPr>
        <w:t xml:space="preserve">el </w:t>
      </w:r>
      <w:r w:rsidR="00C07522" w:rsidRPr="004E32FD">
        <w:rPr>
          <w:rFonts w:ascii="Source Sans Pro" w:hAnsi="Source Sans Pro" w:cs="Arial"/>
          <w:b/>
        </w:rPr>
        <w:t>cuarto trimestre de dos mil veint</w:t>
      </w:r>
      <w:r w:rsidR="00055053">
        <w:rPr>
          <w:rFonts w:ascii="Source Sans Pro" w:hAnsi="Source Sans Pro" w:cs="Arial"/>
          <w:b/>
        </w:rPr>
        <w:t>iuno</w:t>
      </w:r>
      <w:r w:rsidR="007C7498" w:rsidRPr="004E32FD">
        <w:rPr>
          <w:rFonts w:ascii="Source Sans Pro" w:hAnsi="Source Sans Pro" w:cs="Arial"/>
        </w:rPr>
        <w:t xml:space="preserve"> </w:t>
      </w:r>
      <w:r w:rsidR="00E919E2" w:rsidRPr="004E32FD">
        <w:rPr>
          <w:rFonts w:ascii="Source Sans Pro" w:hAnsi="Source Sans Pro" w:cs="Arial"/>
        </w:rPr>
        <w:t xml:space="preserve">en el Portal de Internet y </w:t>
      </w:r>
      <w:r w:rsidR="007C7498" w:rsidRPr="004E32FD">
        <w:rPr>
          <w:rFonts w:ascii="Source Sans Pro" w:hAnsi="Source Sans Pro" w:cs="Arial"/>
        </w:rPr>
        <w:t xml:space="preserve">en </w:t>
      </w:r>
      <w:r w:rsidR="00464159" w:rsidRPr="004E32FD">
        <w:rPr>
          <w:rFonts w:ascii="Source Sans Pro" w:hAnsi="Source Sans Pro" w:cs="Arial"/>
        </w:rPr>
        <w:t xml:space="preserve">la Plataforma Nacional de Transparencia del </w:t>
      </w:r>
      <w:r w:rsidR="00BC251C" w:rsidRPr="004E32FD">
        <w:rPr>
          <w:rFonts w:ascii="Source Sans Pro" w:hAnsi="Source Sans Pro" w:cs="Arial"/>
        </w:rPr>
        <w:t>Sujeto obligado</w:t>
      </w:r>
      <w:r w:rsidR="006759E6" w:rsidRPr="004E32FD">
        <w:rPr>
          <w:rFonts w:ascii="Source Sans Pro" w:hAnsi="Source Sans Pro" w:cs="Arial"/>
        </w:rPr>
        <w:t xml:space="preserve"> de conformidad a su tabla de aplicabilidad</w:t>
      </w:r>
      <w:r w:rsidR="00E919E2" w:rsidRPr="004E32FD">
        <w:rPr>
          <w:rFonts w:ascii="Source Sans Pro" w:hAnsi="Source Sans Pro" w:cs="Arial"/>
        </w:rPr>
        <w:t>.</w:t>
      </w:r>
    </w:p>
    <w:p w:rsidR="00B70F7B" w:rsidRPr="004E32FD" w:rsidRDefault="00B70F7B" w:rsidP="000A6A84">
      <w:pPr>
        <w:rPr>
          <w:rFonts w:ascii="Source Sans Pro" w:hAnsi="Source Sans Pro" w:cs="Arial"/>
        </w:rPr>
      </w:pPr>
    </w:p>
    <w:p w:rsidR="0058094F" w:rsidRPr="004E32FD" w:rsidRDefault="00464159" w:rsidP="000A6A84">
      <w:pPr>
        <w:rPr>
          <w:rFonts w:ascii="Source Sans Pro" w:hAnsi="Source Sans Pro" w:cs="Arial"/>
        </w:rPr>
      </w:pPr>
      <w:r w:rsidRPr="004E32FD">
        <w:rPr>
          <w:rFonts w:ascii="Source Sans Pro" w:hAnsi="Source Sans Pro" w:cs="Arial"/>
          <w:b/>
        </w:rPr>
        <w:t>III.</w:t>
      </w:r>
      <w:r w:rsidRPr="004E32FD">
        <w:rPr>
          <w:rFonts w:ascii="Source Sans Pro" w:hAnsi="Source Sans Pro" w:cs="Arial"/>
        </w:rPr>
        <w:t xml:space="preserve"> </w:t>
      </w:r>
      <w:r w:rsidR="005A2665" w:rsidRPr="004E32FD">
        <w:rPr>
          <w:rFonts w:ascii="Source Sans Pro" w:hAnsi="Source Sans Pro" w:cs="Arial"/>
        </w:rPr>
        <w:t xml:space="preserve">Con fecha </w:t>
      </w:r>
      <w:r w:rsidR="00055053" w:rsidRPr="0012472C">
        <w:rPr>
          <w:rFonts w:ascii="Source Sans Pro" w:hAnsi="Source Sans Pro" w:cs="Arial"/>
          <w:highlight w:val="yellow"/>
        </w:rPr>
        <w:t>treinta y uno de marzo de dos mil veintidós</w:t>
      </w:r>
      <w:r w:rsidR="005A2665" w:rsidRPr="004E32FD">
        <w:rPr>
          <w:rFonts w:ascii="Source Sans Pro" w:hAnsi="Source Sans Pro" w:cs="Arial"/>
        </w:rPr>
        <w:t xml:space="preserve">, se emitió el resultado de la verificación inicial obteniendo el </w:t>
      </w:r>
      <w:r w:rsidR="00BC251C" w:rsidRPr="004E32FD">
        <w:rPr>
          <w:rFonts w:ascii="Source Sans Pro" w:hAnsi="Source Sans Pro" w:cs="Arial"/>
        </w:rPr>
        <w:t>Sujeto obligado</w:t>
      </w:r>
      <w:r w:rsidR="005A2665" w:rsidRPr="004E32FD">
        <w:rPr>
          <w:rFonts w:ascii="Source Sans Pro" w:hAnsi="Source Sans Pro" w:cs="Arial"/>
        </w:rPr>
        <w:t xml:space="preserve"> un ín</w:t>
      </w:r>
      <w:r w:rsidR="007C7498" w:rsidRPr="004E32FD">
        <w:rPr>
          <w:rFonts w:ascii="Source Sans Pro" w:hAnsi="Source Sans Pro" w:cs="Arial"/>
        </w:rPr>
        <w:t>dice global de cumplimiento en portales de t</w:t>
      </w:r>
      <w:r w:rsidR="005A2665" w:rsidRPr="004E32FD">
        <w:rPr>
          <w:rFonts w:ascii="Source Sans Pro" w:hAnsi="Source Sans Pro" w:cs="Arial"/>
        </w:rPr>
        <w:t xml:space="preserve">ransparencia del </w:t>
      </w:r>
      <w:r w:rsidR="00055053">
        <w:rPr>
          <w:rFonts w:ascii="Source Sans Pro" w:hAnsi="Source Sans Pro" w:cs="Arial"/>
          <w:b/>
        </w:rPr>
        <w:t xml:space="preserve">cero punto cero por </w:t>
      </w:r>
      <w:r w:rsidR="005A2665" w:rsidRPr="004E32FD">
        <w:rPr>
          <w:rFonts w:ascii="Source Sans Pro" w:hAnsi="Source Sans Pro" w:cs="Arial"/>
          <w:b/>
        </w:rPr>
        <w:t xml:space="preserve">ciento </w:t>
      </w:r>
      <w:r w:rsidR="00055053">
        <w:rPr>
          <w:rFonts w:ascii="Source Sans Pro" w:hAnsi="Source Sans Pro" w:cs="Arial"/>
          <w:b/>
        </w:rPr>
        <w:t>0.0</w:t>
      </w:r>
      <w:r w:rsidR="005A2665" w:rsidRPr="004E32FD">
        <w:rPr>
          <w:rFonts w:ascii="Source Sans Pro" w:hAnsi="Source Sans Pro" w:cs="Arial"/>
          <w:b/>
        </w:rPr>
        <w:t>%.</w:t>
      </w:r>
    </w:p>
    <w:p w:rsidR="0058094F" w:rsidRPr="004E32FD" w:rsidRDefault="0058094F" w:rsidP="000A6A84">
      <w:pPr>
        <w:rPr>
          <w:rFonts w:ascii="Source Sans Pro" w:hAnsi="Source Sans Pro" w:cs="Arial"/>
        </w:rPr>
      </w:pPr>
    </w:p>
    <w:p w:rsidR="004C1CD3" w:rsidRPr="004E32FD" w:rsidRDefault="00464159" w:rsidP="000A6A84">
      <w:pPr>
        <w:rPr>
          <w:rFonts w:ascii="Source Sans Pro" w:hAnsi="Source Sans Pro" w:cs="Arial"/>
        </w:rPr>
      </w:pPr>
      <w:r w:rsidRPr="004E32FD">
        <w:rPr>
          <w:rFonts w:ascii="Source Sans Pro" w:hAnsi="Source Sans Pro" w:cs="Arial"/>
          <w:b/>
        </w:rPr>
        <w:t>IV</w:t>
      </w:r>
      <w:r w:rsidR="0058094F" w:rsidRPr="004E32FD">
        <w:rPr>
          <w:rFonts w:ascii="Source Sans Pro" w:hAnsi="Source Sans Pro" w:cs="Arial"/>
          <w:b/>
        </w:rPr>
        <w:t>.</w:t>
      </w:r>
      <w:r w:rsidR="0058094F" w:rsidRPr="004E32FD">
        <w:rPr>
          <w:rFonts w:ascii="Source Sans Pro" w:hAnsi="Source Sans Pro" w:cs="Arial"/>
        </w:rPr>
        <w:t xml:space="preserve"> </w:t>
      </w:r>
      <w:r w:rsidR="005A2665" w:rsidRPr="004E32FD">
        <w:rPr>
          <w:rFonts w:ascii="Source Sans Pro" w:hAnsi="Source Sans Pro" w:cs="Arial"/>
        </w:rPr>
        <w:t xml:space="preserve">Con fecha </w:t>
      </w:r>
      <w:r w:rsidR="001822D8" w:rsidRPr="004E32FD">
        <w:rPr>
          <w:rFonts w:ascii="Source Sans Pro" w:hAnsi="Source Sans Pro" w:cs="Arial"/>
        </w:rPr>
        <w:t>veintiuno de abril</w:t>
      </w:r>
      <w:r w:rsidR="005A2665" w:rsidRPr="004E32FD">
        <w:rPr>
          <w:rFonts w:ascii="Source Sans Pro" w:hAnsi="Source Sans Pro" w:cs="Arial"/>
        </w:rPr>
        <w:t xml:space="preserve"> de dos mil veint</w:t>
      </w:r>
      <w:r w:rsidR="00C56E9F" w:rsidRPr="004E32FD">
        <w:rPr>
          <w:rFonts w:ascii="Source Sans Pro" w:hAnsi="Source Sans Pro" w:cs="Arial"/>
        </w:rPr>
        <w:t>iuno</w:t>
      </w:r>
      <w:r w:rsidR="002940B9" w:rsidRPr="004E32FD">
        <w:rPr>
          <w:rFonts w:ascii="Source Sans Pro" w:hAnsi="Source Sans Pro" w:cs="Arial"/>
        </w:rPr>
        <w:t>, m</w:t>
      </w:r>
      <w:r w:rsidR="001D0F0B" w:rsidRPr="004E32FD">
        <w:rPr>
          <w:rFonts w:ascii="Source Sans Pro" w:hAnsi="Source Sans Pro" w:cs="Arial"/>
        </w:rPr>
        <w:t xml:space="preserve">ediante el oficio número </w:t>
      </w:r>
      <w:r w:rsidR="00055053" w:rsidRPr="00055053">
        <w:rPr>
          <w:rFonts w:ascii="Source Sans Pro" w:hAnsi="Source Sans Pro" w:cs="Arial"/>
          <w:highlight w:val="yellow"/>
        </w:rPr>
        <w:t>IVAI-OFICIO/DCVC/193/05/04/2022</w:t>
      </w:r>
      <w:r w:rsidR="002940B9" w:rsidRPr="004E32FD">
        <w:rPr>
          <w:rFonts w:ascii="Source Sans Pro" w:hAnsi="Source Sans Pro" w:cs="Arial"/>
        </w:rPr>
        <w:t>, se notific</w:t>
      </w:r>
      <w:r w:rsidR="00B602F4" w:rsidRPr="004E32FD">
        <w:rPr>
          <w:rFonts w:ascii="Source Sans Pro" w:hAnsi="Source Sans Pro" w:cs="Arial"/>
        </w:rPr>
        <w:t xml:space="preserve">ó </w:t>
      </w:r>
      <w:r w:rsidR="00D0123E" w:rsidRPr="004E32FD">
        <w:rPr>
          <w:rFonts w:ascii="Source Sans Pro" w:hAnsi="Source Sans Pro" w:cs="Arial"/>
        </w:rPr>
        <w:t xml:space="preserve">al </w:t>
      </w:r>
      <w:r w:rsidR="00BC251C" w:rsidRPr="004E32FD">
        <w:rPr>
          <w:rFonts w:ascii="Source Sans Pro" w:hAnsi="Source Sans Pro" w:cs="Arial"/>
        </w:rPr>
        <w:t>Sujeto obligado</w:t>
      </w:r>
      <w:r w:rsidR="00D0123E" w:rsidRPr="004E32FD">
        <w:rPr>
          <w:rFonts w:ascii="Source Sans Pro" w:hAnsi="Source Sans Pro" w:cs="Arial"/>
        </w:rPr>
        <w:t xml:space="preserve"> </w:t>
      </w:r>
      <w:r w:rsidR="006759E6" w:rsidRPr="004E32FD">
        <w:rPr>
          <w:rFonts w:ascii="Source Sans Pro" w:hAnsi="Source Sans Pro" w:cs="Arial"/>
        </w:rPr>
        <w:t>el dictamen</w:t>
      </w:r>
      <w:r w:rsidR="002940B9" w:rsidRPr="004E32FD">
        <w:rPr>
          <w:rFonts w:ascii="Source Sans Pro" w:hAnsi="Source Sans Pro" w:cs="Arial"/>
        </w:rPr>
        <w:t xml:space="preserve"> de la verificación</w:t>
      </w:r>
      <w:r w:rsidRPr="004E32FD">
        <w:rPr>
          <w:rFonts w:ascii="Source Sans Pro" w:hAnsi="Source Sans Pro" w:cs="Arial"/>
        </w:rPr>
        <w:t xml:space="preserve"> inicial</w:t>
      </w:r>
      <w:r w:rsidR="002940B9" w:rsidRPr="004E32FD">
        <w:rPr>
          <w:rFonts w:ascii="Source Sans Pro" w:hAnsi="Source Sans Pro" w:cs="Arial"/>
        </w:rPr>
        <w:t xml:space="preserve">, otorgándole un plazo de </w:t>
      </w:r>
      <w:r w:rsidR="002940B9" w:rsidRPr="004E32FD">
        <w:rPr>
          <w:rFonts w:ascii="Source Sans Pro" w:hAnsi="Source Sans Pro" w:cs="Arial"/>
          <w:b/>
        </w:rPr>
        <w:t xml:space="preserve">diez días </w:t>
      </w:r>
      <w:r w:rsidR="00D00308" w:rsidRPr="004E32FD">
        <w:rPr>
          <w:rFonts w:ascii="Source Sans Pro" w:hAnsi="Source Sans Pro" w:cs="Arial"/>
          <w:b/>
        </w:rPr>
        <w:t>hábiles</w:t>
      </w:r>
      <w:r w:rsidR="00D00308" w:rsidRPr="004E32FD">
        <w:rPr>
          <w:rFonts w:ascii="Source Sans Pro" w:hAnsi="Source Sans Pro" w:cs="Arial"/>
        </w:rPr>
        <w:t xml:space="preserve"> </w:t>
      </w:r>
      <w:r w:rsidR="002940B9" w:rsidRPr="004E32FD">
        <w:rPr>
          <w:rFonts w:ascii="Source Sans Pro" w:hAnsi="Source Sans Pro" w:cs="Arial"/>
        </w:rPr>
        <w:t xml:space="preserve">para enviar su informe </w:t>
      </w:r>
      <w:r w:rsidR="00D00308" w:rsidRPr="004E32FD">
        <w:rPr>
          <w:rFonts w:ascii="Source Sans Pro" w:hAnsi="Source Sans Pro" w:cs="Arial"/>
        </w:rPr>
        <w:t>sobre la atención a las observaciones detectadas.</w:t>
      </w:r>
    </w:p>
    <w:p w:rsidR="00093552" w:rsidRPr="004E32FD" w:rsidRDefault="00093552" w:rsidP="000A6A84">
      <w:pPr>
        <w:rPr>
          <w:rFonts w:ascii="Source Sans Pro" w:hAnsi="Source Sans Pro" w:cs="Arial"/>
        </w:rPr>
      </w:pPr>
    </w:p>
    <w:p w:rsidR="001F70AB" w:rsidRPr="004E32FD" w:rsidRDefault="00B132BA" w:rsidP="000A6A84">
      <w:pPr>
        <w:rPr>
          <w:rFonts w:ascii="Source Sans Pro" w:hAnsi="Source Sans Pro" w:cs="Arial"/>
        </w:rPr>
      </w:pPr>
      <w:r w:rsidRPr="004E32FD">
        <w:rPr>
          <w:rFonts w:ascii="Source Sans Pro" w:hAnsi="Source Sans Pro" w:cs="Arial"/>
          <w:b/>
        </w:rPr>
        <w:t>V</w:t>
      </w:r>
      <w:r w:rsidR="00093552" w:rsidRPr="004E32FD">
        <w:rPr>
          <w:rFonts w:ascii="Source Sans Pro" w:hAnsi="Source Sans Pro" w:cs="Arial"/>
          <w:b/>
        </w:rPr>
        <w:t>.</w:t>
      </w:r>
      <w:r w:rsidR="00BA789B" w:rsidRPr="004E32FD">
        <w:rPr>
          <w:rFonts w:ascii="Source Sans Pro" w:hAnsi="Source Sans Pro" w:cs="Arial"/>
        </w:rPr>
        <w:t xml:space="preserve"> </w:t>
      </w:r>
      <w:r w:rsidR="00055053">
        <w:rPr>
          <w:rFonts w:ascii="Source Sans Pro" w:hAnsi="Source Sans Pro" w:cs="Arial"/>
        </w:rPr>
        <w:t>En fecha nueve de abril</w:t>
      </w:r>
      <w:r w:rsidR="00C56E9F" w:rsidRPr="004E32FD">
        <w:rPr>
          <w:rFonts w:ascii="Source Sans Pro" w:hAnsi="Source Sans Pro" w:cs="Arial"/>
        </w:rPr>
        <w:t xml:space="preserve">, mediante oficio </w:t>
      </w:r>
      <w:r w:rsidR="00055053">
        <w:rPr>
          <w:rFonts w:ascii="Source Sans Pro" w:hAnsi="Source Sans Pro" w:cs="Arial"/>
        </w:rPr>
        <w:t xml:space="preserve"> identificado como </w:t>
      </w:r>
      <w:r w:rsidR="00055053" w:rsidRPr="00055053">
        <w:rPr>
          <w:rFonts w:ascii="Source Sans Pro" w:hAnsi="Source Sans Pro" w:cs="Arial"/>
          <w:b/>
        </w:rPr>
        <w:t>CU/UT/101/2022</w:t>
      </w:r>
      <w:r w:rsidR="0065720C" w:rsidRPr="004E32FD">
        <w:rPr>
          <w:rFonts w:ascii="Source Sans Pro" w:hAnsi="Source Sans Pro" w:cs="Arial"/>
        </w:rPr>
        <w:t>, el Titular de Transparencia del</w:t>
      </w:r>
      <w:r w:rsidR="00AA3160" w:rsidRPr="004E32FD">
        <w:rPr>
          <w:rFonts w:ascii="Source Sans Pro" w:hAnsi="Source Sans Pro" w:cs="Arial"/>
        </w:rPr>
        <w:t xml:space="preserve"> Sujeto Obligado</w:t>
      </w:r>
      <w:r w:rsidR="0065720C" w:rsidRPr="004E32FD">
        <w:rPr>
          <w:rFonts w:ascii="Source Sans Pro" w:hAnsi="Source Sans Pro" w:cs="Arial"/>
        </w:rPr>
        <w:t xml:space="preserve">, </w:t>
      </w:r>
      <w:r w:rsidR="0065720C" w:rsidRPr="00F4746E">
        <w:rPr>
          <w:rFonts w:ascii="Source Sans Pro" w:hAnsi="Source Sans Pro" w:cs="Arial"/>
          <w:b/>
        </w:rPr>
        <w:t xml:space="preserve">presentó su informe </w:t>
      </w:r>
      <w:r w:rsidR="00F4746E">
        <w:rPr>
          <w:rFonts w:ascii="Source Sans Pro" w:hAnsi="Source Sans Pro" w:cs="Arial"/>
          <w:b/>
        </w:rPr>
        <w:t>vía correo electrónico</w:t>
      </w:r>
      <w:r w:rsidR="0062766C" w:rsidRPr="004E32FD">
        <w:rPr>
          <w:rFonts w:ascii="Source Sans Pro" w:hAnsi="Source Sans Pro" w:cs="Arial"/>
        </w:rPr>
        <w:t xml:space="preserve"> y acompañó</w:t>
      </w:r>
      <w:r w:rsidR="0065720C" w:rsidRPr="004E32FD">
        <w:rPr>
          <w:rFonts w:ascii="Source Sans Pro" w:hAnsi="Source Sans Pro" w:cs="Arial"/>
        </w:rPr>
        <w:t xml:space="preserve"> las pruebas necesarias para solventar los requerimientos correspondientes. </w:t>
      </w:r>
    </w:p>
    <w:p w:rsidR="007E666F" w:rsidRPr="004E32FD" w:rsidRDefault="007E666F" w:rsidP="007E666F">
      <w:pPr>
        <w:rPr>
          <w:rFonts w:ascii="Source Sans Pro" w:hAnsi="Source Sans Pro" w:cs="Arial"/>
        </w:rPr>
      </w:pPr>
    </w:p>
    <w:p w:rsidR="007E666F" w:rsidRPr="004E32FD" w:rsidRDefault="00B132BA" w:rsidP="007E666F">
      <w:pPr>
        <w:rPr>
          <w:rFonts w:ascii="Source Sans Pro" w:hAnsi="Source Sans Pro" w:cs="Arial"/>
          <w:b/>
        </w:rPr>
      </w:pPr>
      <w:r w:rsidRPr="004E32FD">
        <w:rPr>
          <w:rFonts w:ascii="Source Sans Pro" w:hAnsi="Source Sans Pro" w:cs="Arial"/>
          <w:b/>
        </w:rPr>
        <w:t>VI</w:t>
      </w:r>
      <w:r w:rsidR="007E666F" w:rsidRPr="004E32FD">
        <w:rPr>
          <w:rFonts w:ascii="Source Sans Pro" w:hAnsi="Source Sans Pro" w:cs="Arial"/>
          <w:b/>
        </w:rPr>
        <w:t>.</w:t>
      </w:r>
      <w:r w:rsidR="00756A7B" w:rsidRPr="004E32FD">
        <w:rPr>
          <w:rFonts w:ascii="Source Sans Pro" w:hAnsi="Source Sans Pro" w:cs="Arial"/>
        </w:rPr>
        <w:t xml:space="preserve"> </w:t>
      </w:r>
      <w:r w:rsidR="00E919E2" w:rsidRPr="004E32FD">
        <w:rPr>
          <w:rFonts w:ascii="Source Sans Pro" w:hAnsi="Source Sans Pro" w:cs="Arial"/>
        </w:rPr>
        <w:t xml:space="preserve">Con fecha </w:t>
      </w:r>
      <w:r w:rsidR="00F4746E" w:rsidRPr="00F4746E">
        <w:rPr>
          <w:rFonts w:ascii="Source Sans Pro" w:hAnsi="Source Sans Pro" w:cs="Arial"/>
          <w:highlight w:val="yellow"/>
        </w:rPr>
        <w:t>veinte de junio</w:t>
      </w:r>
      <w:r w:rsidR="00E919E2" w:rsidRPr="00F4746E">
        <w:rPr>
          <w:rFonts w:ascii="Source Sans Pro" w:hAnsi="Source Sans Pro" w:cs="Arial"/>
          <w:highlight w:val="yellow"/>
        </w:rPr>
        <w:t xml:space="preserve"> de dos mil veintidós</w:t>
      </w:r>
      <w:r w:rsidR="00E919E2" w:rsidRPr="004E32FD">
        <w:rPr>
          <w:rFonts w:ascii="Source Sans Pro" w:hAnsi="Source Sans Pro" w:cs="Arial"/>
        </w:rPr>
        <w:t xml:space="preserve">, se realizó la </w:t>
      </w:r>
      <w:r w:rsidR="00E919E2" w:rsidRPr="004E32FD">
        <w:rPr>
          <w:rFonts w:ascii="Source Sans Pro" w:hAnsi="Source Sans Pro" w:cs="Arial"/>
          <w:b/>
        </w:rPr>
        <w:t>segunda verificación</w:t>
      </w:r>
      <w:r w:rsidR="00E919E2" w:rsidRPr="004E32FD">
        <w:rPr>
          <w:rFonts w:ascii="Source Sans Pro" w:hAnsi="Source Sans Pro" w:cs="Arial"/>
        </w:rPr>
        <w:t xml:space="preserve"> del </w:t>
      </w:r>
      <w:r w:rsidR="00E919E2" w:rsidRPr="00F4746E">
        <w:rPr>
          <w:rFonts w:ascii="Source Sans Pro" w:hAnsi="Source Sans Pro" w:cs="Arial"/>
          <w:b/>
          <w:highlight w:val="yellow"/>
        </w:rPr>
        <w:t xml:space="preserve">cuarto trimestre de dos </w:t>
      </w:r>
      <w:r w:rsidR="00F4746E" w:rsidRPr="00F4746E">
        <w:rPr>
          <w:rFonts w:ascii="Source Sans Pro" w:hAnsi="Source Sans Pro" w:cs="Arial"/>
          <w:b/>
          <w:highlight w:val="yellow"/>
        </w:rPr>
        <w:t>mil veintiuno</w:t>
      </w:r>
      <w:r w:rsidR="00E919E2" w:rsidRPr="004E32FD">
        <w:rPr>
          <w:rFonts w:ascii="Source Sans Pro" w:hAnsi="Source Sans Pro" w:cs="Arial"/>
        </w:rPr>
        <w:t xml:space="preserve"> en el Portal de Internet y en la Plataforma Nacional de Transparencia, el Sujeto obligado </w:t>
      </w:r>
      <w:r w:rsidR="00AA3160" w:rsidRPr="004E32FD">
        <w:rPr>
          <w:rFonts w:ascii="Source Sans Pro" w:hAnsi="Source Sans Pro" w:cs="Arial"/>
        </w:rPr>
        <w:t xml:space="preserve">obtuvo </w:t>
      </w:r>
      <w:r w:rsidR="00E919E2" w:rsidRPr="004E32FD">
        <w:rPr>
          <w:rFonts w:ascii="Source Sans Pro" w:hAnsi="Source Sans Pro" w:cs="Arial"/>
        </w:rPr>
        <w:t xml:space="preserve">un índice global de cumplimiento en Portales de Transparencia del </w:t>
      </w:r>
      <w:r w:rsidR="00F4746E" w:rsidRPr="00F4746E">
        <w:rPr>
          <w:rFonts w:ascii="Source Sans Pro" w:hAnsi="Source Sans Pro" w:cs="Arial"/>
          <w:b/>
          <w:highlight w:val="yellow"/>
        </w:rPr>
        <w:t>treinta y ocho punto treinta y cinco</w:t>
      </w:r>
      <w:r w:rsidR="00E919E2" w:rsidRPr="00F4746E">
        <w:rPr>
          <w:rFonts w:ascii="Source Sans Pro" w:hAnsi="Source Sans Pro" w:cs="Arial"/>
          <w:b/>
          <w:highlight w:val="yellow"/>
        </w:rPr>
        <w:t xml:space="preserve"> por ciento </w:t>
      </w:r>
      <w:r w:rsidR="00F4746E" w:rsidRPr="00F4746E">
        <w:rPr>
          <w:rFonts w:ascii="Source Sans Pro" w:hAnsi="Source Sans Pro" w:cs="Arial"/>
          <w:b/>
          <w:highlight w:val="yellow"/>
        </w:rPr>
        <w:t>38.35%.</w:t>
      </w:r>
    </w:p>
    <w:p w:rsidR="007E666F" w:rsidRPr="004E32FD" w:rsidRDefault="007E666F" w:rsidP="007E666F">
      <w:pPr>
        <w:rPr>
          <w:rFonts w:ascii="Source Sans Pro" w:hAnsi="Source Sans Pro" w:cs="Arial"/>
        </w:rPr>
      </w:pPr>
    </w:p>
    <w:p w:rsidR="007E666F" w:rsidRPr="004E32FD" w:rsidRDefault="00B132BA" w:rsidP="007E666F">
      <w:pPr>
        <w:rPr>
          <w:rFonts w:ascii="Source Sans Pro" w:hAnsi="Source Sans Pro" w:cs="Arial"/>
        </w:rPr>
      </w:pPr>
      <w:r w:rsidRPr="004E32FD">
        <w:rPr>
          <w:rFonts w:ascii="Source Sans Pro" w:hAnsi="Source Sans Pro" w:cs="Arial"/>
          <w:b/>
        </w:rPr>
        <w:t>VI</w:t>
      </w:r>
      <w:r w:rsidR="007E666F" w:rsidRPr="004E32FD">
        <w:rPr>
          <w:rFonts w:ascii="Source Sans Pro" w:hAnsi="Source Sans Pro" w:cs="Arial"/>
          <w:b/>
        </w:rPr>
        <w:t>I.</w:t>
      </w:r>
      <w:r w:rsidR="00756A7B" w:rsidRPr="004E32FD">
        <w:rPr>
          <w:rFonts w:ascii="Source Sans Pro" w:hAnsi="Source Sans Pro" w:cs="Arial"/>
        </w:rPr>
        <w:t xml:space="preserve"> Con fecha </w:t>
      </w:r>
      <w:r w:rsidR="00E919E2" w:rsidRPr="004E32FD">
        <w:rPr>
          <w:rFonts w:ascii="Source Sans Pro" w:hAnsi="Source Sans Pro" w:cs="Arial"/>
        </w:rPr>
        <w:t xml:space="preserve">dieciséis de febrero </w:t>
      </w:r>
      <w:r w:rsidR="007E666F" w:rsidRPr="004E32FD">
        <w:rPr>
          <w:rFonts w:ascii="Source Sans Pro" w:hAnsi="Source Sans Pro" w:cs="Arial"/>
        </w:rPr>
        <w:t xml:space="preserve">de dos mil </w:t>
      </w:r>
      <w:r w:rsidR="00E919E2" w:rsidRPr="004E32FD">
        <w:rPr>
          <w:rFonts w:ascii="Source Sans Pro" w:hAnsi="Source Sans Pro" w:cs="Arial"/>
        </w:rPr>
        <w:t>veintidós</w:t>
      </w:r>
      <w:r w:rsidR="007E666F" w:rsidRPr="004E32FD">
        <w:rPr>
          <w:rFonts w:ascii="Source Sans Pro" w:hAnsi="Source Sans Pro" w:cs="Arial"/>
        </w:rPr>
        <w:t xml:space="preserve">, mediante </w:t>
      </w:r>
      <w:r w:rsidR="00756A7B" w:rsidRPr="004E32FD">
        <w:rPr>
          <w:rFonts w:ascii="Source Sans Pro" w:hAnsi="Source Sans Pro" w:cs="Arial"/>
        </w:rPr>
        <w:t xml:space="preserve">el oficio número </w:t>
      </w:r>
      <w:r w:rsidR="00756A7B" w:rsidRPr="00F4746E">
        <w:rPr>
          <w:rFonts w:ascii="Source Sans Pro" w:hAnsi="Source Sans Pro" w:cs="Arial"/>
          <w:highlight w:val="yellow"/>
        </w:rPr>
        <w:t>IVAI</w:t>
      </w:r>
      <w:r w:rsidR="00E919E2" w:rsidRPr="00F4746E">
        <w:rPr>
          <w:rFonts w:ascii="Source Sans Pro" w:hAnsi="Source Sans Pro" w:cs="Arial"/>
          <w:highlight w:val="yellow"/>
        </w:rPr>
        <w:t>/OFICIO/DCVC/</w:t>
      </w:r>
      <w:r w:rsidR="00F4746E" w:rsidRPr="00F4746E">
        <w:rPr>
          <w:rFonts w:ascii="Source Sans Pro" w:hAnsi="Source Sans Pro" w:cs="Arial"/>
          <w:highlight w:val="yellow"/>
        </w:rPr>
        <w:t>406</w:t>
      </w:r>
      <w:r w:rsidR="00E5597B" w:rsidRPr="00F4746E">
        <w:rPr>
          <w:rFonts w:ascii="Source Sans Pro" w:hAnsi="Source Sans Pro" w:cs="Arial"/>
          <w:highlight w:val="yellow"/>
        </w:rPr>
        <w:t>/</w:t>
      </w:r>
      <w:r w:rsidR="00F4746E" w:rsidRPr="00F4746E">
        <w:rPr>
          <w:rFonts w:ascii="Source Sans Pro" w:hAnsi="Source Sans Pro" w:cs="Arial"/>
          <w:highlight w:val="yellow"/>
        </w:rPr>
        <w:t>08/07</w:t>
      </w:r>
      <w:r w:rsidR="00E5597B" w:rsidRPr="00F4746E">
        <w:rPr>
          <w:rFonts w:ascii="Source Sans Pro" w:hAnsi="Source Sans Pro" w:cs="Arial"/>
          <w:highlight w:val="yellow"/>
        </w:rPr>
        <w:t>/2022</w:t>
      </w:r>
      <w:r w:rsidR="007E666F" w:rsidRPr="004E32FD">
        <w:rPr>
          <w:rFonts w:ascii="Source Sans Pro" w:hAnsi="Source Sans Pro" w:cs="Arial"/>
        </w:rPr>
        <w:t xml:space="preserve">, </w:t>
      </w:r>
      <w:r w:rsidR="008C54BD" w:rsidRPr="004E32FD">
        <w:rPr>
          <w:rFonts w:ascii="Source Sans Pro" w:hAnsi="Source Sans Pro" w:cs="Arial"/>
        </w:rPr>
        <w:t>se aplicó el apercibimiento</w:t>
      </w:r>
      <w:r w:rsidR="0062766C" w:rsidRPr="004E32FD">
        <w:rPr>
          <w:rFonts w:ascii="Source Sans Pro" w:hAnsi="Source Sans Pro" w:cs="Arial"/>
        </w:rPr>
        <w:t xml:space="preserve">; </w:t>
      </w:r>
      <w:r w:rsidR="008C54BD" w:rsidRPr="004E32FD">
        <w:rPr>
          <w:rFonts w:ascii="Source Sans Pro" w:hAnsi="Source Sans Pro" w:cs="Arial"/>
        </w:rPr>
        <w:t xml:space="preserve">se le notificó al superior jerárquico del </w:t>
      </w:r>
      <w:r w:rsidR="00BC251C" w:rsidRPr="004E32FD">
        <w:rPr>
          <w:rFonts w:ascii="Source Sans Pro" w:hAnsi="Source Sans Pro" w:cs="Arial"/>
        </w:rPr>
        <w:t>Sujeto obligado</w:t>
      </w:r>
      <w:r w:rsidR="008C54BD" w:rsidRPr="004E32FD">
        <w:rPr>
          <w:rFonts w:ascii="Source Sans Pro" w:hAnsi="Source Sans Pro" w:cs="Arial"/>
        </w:rPr>
        <w:t xml:space="preserve"> y se </w:t>
      </w:r>
      <w:r w:rsidR="003E506A" w:rsidRPr="004E32FD">
        <w:rPr>
          <w:rFonts w:ascii="Source Sans Pro" w:hAnsi="Source Sans Pro" w:cs="Arial"/>
        </w:rPr>
        <w:t>le otorgó</w:t>
      </w:r>
      <w:r w:rsidR="008C54BD" w:rsidRPr="004E32FD">
        <w:rPr>
          <w:rFonts w:ascii="Source Sans Pro" w:hAnsi="Source Sans Pro" w:cs="Arial"/>
        </w:rPr>
        <w:t xml:space="preserve"> un plazo de </w:t>
      </w:r>
      <w:r w:rsidR="008C54BD" w:rsidRPr="004E32FD">
        <w:rPr>
          <w:rFonts w:ascii="Source Sans Pro" w:hAnsi="Source Sans Pro" w:cs="Arial"/>
          <w:b/>
        </w:rPr>
        <w:t>cinco días hábiles</w:t>
      </w:r>
      <w:r w:rsidR="008C54BD" w:rsidRPr="004E32FD">
        <w:rPr>
          <w:rFonts w:ascii="Source Sans Pro" w:hAnsi="Source Sans Pro" w:cs="Arial"/>
        </w:rPr>
        <w:t xml:space="preserve"> para </w:t>
      </w:r>
      <w:r w:rsidR="008654BD" w:rsidRPr="004E32FD">
        <w:rPr>
          <w:rFonts w:ascii="Source Sans Pro" w:hAnsi="Source Sans Pro" w:cs="Arial"/>
        </w:rPr>
        <w:t xml:space="preserve">que </w:t>
      </w:r>
      <w:r w:rsidR="008C54BD" w:rsidRPr="004E32FD">
        <w:rPr>
          <w:rFonts w:ascii="Source Sans Pro" w:hAnsi="Source Sans Pro" w:cs="Arial"/>
        </w:rPr>
        <w:t>enviar</w:t>
      </w:r>
      <w:r w:rsidR="008654BD" w:rsidRPr="004E32FD">
        <w:rPr>
          <w:rFonts w:ascii="Source Sans Pro" w:hAnsi="Source Sans Pro" w:cs="Arial"/>
        </w:rPr>
        <w:t>a</w:t>
      </w:r>
      <w:r w:rsidR="008C54BD" w:rsidRPr="004E32FD">
        <w:rPr>
          <w:rFonts w:ascii="Source Sans Pro" w:hAnsi="Source Sans Pro" w:cs="Arial"/>
        </w:rPr>
        <w:t xml:space="preserve"> su informe sobre la atención a los requerimientos.</w:t>
      </w:r>
    </w:p>
    <w:p w:rsidR="007A56EC" w:rsidRPr="004E32FD" w:rsidRDefault="007A56EC" w:rsidP="007A56EC">
      <w:pPr>
        <w:rPr>
          <w:rFonts w:ascii="Source Sans Pro" w:hAnsi="Source Sans Pro"/>
        </w:rPr>
      </w:pPr>
    </w:p>
    <w:p w:rsidR="00FB110A" w:rsidRPr="004E32FD" w:rsidRDefault="001A0414" w:rsidP="00E919E2">
      <w:pPr>
        <w:rPr>
          <w:rFonts w:ascii="Source Sans Pro" w:hAnsi="Source Sans Pro" w:cs="Arial"/>
        </w:rPr>
      </w:pPr>
      <w:r w:rsidRPr="004E32FD">
        <w:rPr>
          <w:rFonts w:ascii="Source Sans Pro" w:hAnsi="Source Sans Pro"/>
          <w:b/>
        </w:rPr>
        <w:t>VI</w:t>
      </w:r>
      <w:r w:rsidR="00FB110A" w:rsidRPr="004E32FD">
        <w:rPr>
          <w:rFonts w:ascii="Source Sans Pro" w:hAnsi="Source Sans Pro"/>
          <w:b/>
        </w:rPr>
        <w:t>II.</w:t>
      </w:r>
      <w:r w:rsidR="00FB110A" w:rsidRPr="004E32FD">
        <w:rPr>
          <w:rFonts w:ascii="Source Sans Pro" w:hAnsi="Source Sans Pro"/>
        </w:rPr>
        <w:t xml:space="preserve"> </w:t>
      </w:r>
      <w:r w:rsidR="00E919E2" w:rsidRPr="004E32FD">
        <w:rPr>
          <w:rFonts w:ascii="Source Sans Pro" w:hAnsi="Source Sans Pro" w:cs="Arial"/>
        </w:rPr>
        <w:t xml:space="preserve">Que después de una búsqueda en los correos electrónicos </w:t>
      </w:r>
      <w:hyperlink r:id="rId8" w:history="1">
        <w:r w:rsidR="00E919E2" w:rsidRPr="004E32FD">
          <w:rPr>
            <w:rStyle w:val="Hipervnculo"/>
            <w:rFonts w:ascii="Source Sans Pro" w:hAnsi="Source Sans Pro" w:cs="Arial"/>
            <w:color w:val="auto"/>
          </w:rPr>
          <w:t>direcciondecapacitacion.ivai@outlook.com</w:t>
        </w:r>
      </w:hyperlink>
      <w:r w:rsidR="00E919E2" w:rsidRPr="004E32FD">
        <w:rPr>
          <w:rFonts w:ascii="Source Sans Pro" w:hAnsi="Source Sans Pro" w:cs="Arial"/>
        </w:rPr>
        <w:t xml:space="preserve"> y </w:t>
      </w:r>
      <w:hyperlink r:id="rId9" w:history="1">
        <w:r w:rsidR="00E919E2" w:rsidRPr="004E32FD">
          <w:rPr>
            <w:rStyle w:val="Hipervnculo"/>
            <w:rFonts w:ascii="Source Sans Pro" w:hAnsi="Source Sans Pro" w:cs="Arial"/>
            <w:color w:val="auto"/>
          </w:rPr>
          <w:t>contacto@verivai.org.mx</w:t>
        </w:r>
      </w:hyperlink>
      <w:r w:rsidR="00E919E2" w:rsidRPr="004E32FD">
        <w:rPr>
          <w:rFonts w:ascii="Source Sans Pro" w:hAnsi="Source Sans Pro" w:cs="Arial"/>
        </w:rPr>
        <w:t xml:space="preserve">, dentro de lapso comprendido del </w:t>
      </w:r>
      <w:r w:rsidR="00F4746E">
        <w:rPr>
          <w:rFonts w:ascii="Source Sans Pro" w:hAnsi="Source Sans Pro" w:cs="Arial"/>
          <w:b/>
        </w:rPr>
        <w:t>catorce al veinte de julio</w:t>
      </w:r>
      <w:r w:rsidR="00E919E2" w:rsidRPr="004E32FD">
        <w:rPr>
          <w:rFonts w:ascii="Source Sans Pro" w:hAnsi="Source Sans Pro" w:cs="Arial"/>
          <w:b/>
        </w:rPr>
        <w:t xml:space="preserve"> de dos mil veintidós</w:t>
      </w:r>
      <w:r w:rsidR="00E919E2" w:rsidRPr="004E32FD">
        <w:rPr>
          <w:rFonts w:ascii="Source Sans Pro" w:hAnsi="Source Sans Pro" w:cs="Arial"/>
        </w:rPr>
        <w:t xml:space="preserve">, no se encontró registro </w:t>
      </w:r>
      <w:r w:rsidR="00E919E2" w:rsidRPr="004E32FD">
        <w:rPr>
          <w:rFonts w:ascii="Source Sans Pro" w:hAnsi="Source Sans Pro" w:cs="Arial"/>
        </w:rPr>
        <w:lastRenderedPageBreak/>
        <w:t>sobre la recepción de comunicación, promoción o documento suscrito por el Titular de Transparencia del Sujeto Obligado.</w:t>
      </w:r>
    </w:p>
    <w:p w:rsidR="008C54BD" w:rsidRPr="004E32FD" w:rsidRDefault="008C54BD" w:rsidP="008C54BD">
      <w:pPr>
        <w:rPr>
          <w:rFonts w:ascii="Source Sans Pro" w:hAnsi="Source Sans Pro" w:cs="Arial"/>
        </w:rPr>
      </w:pPr>
    </w:p>
    <w:p w:rsidR="00CE53B6" w:rsidRDefault="00CE53B6" w:rsidP="00CE53B6">
      <w:pPr>
        <w:pStyle w:val="paragraph"/>
        <w:spacing w:before="0" w:beforeAutospacing="0" w:after="0" w:afterAutospacing="0"/>
        <w:jc w:val="both"/>
        <w:textAlignment w:val="baseline"/>
        <w:rPr>
          <w:rFonts w:ascii="Segoe UI" w:hAnsi="Segoe UI" w:cs="Segoe UI"/>
          <w:sz w:val="18"/>
          <w:szCs w:val="18"/>
        </w:rPr>
      </w:pPr>
      <w:r>
        <w:rPr>
          <w:rStyle w:val="normaltextrun"/>
          <w:rFonts w:ascii="Source Sans Pro" w:hAnsi="Source Sans Pro" w:cs="Segoe UI"/>
          <w:b/>
          <w:bCs/>
        </w:rPr>
        <w:t>IX.</w:t>
      </w:r>
      <w:r>
        <w:rPr>
          <w:rStyle w:val="normaltextrun"/>
          <w:rFonts w:ascii="Source Sans Pro" w:hAnsi="Source Sans Pro" w:cs="Segoe UI"/>
        </w:rPr>
        <w:t xml:space="preserve"> Consta en los archivos de la Dirección de Capacitación y Vinculación Ciudadana el nombramiento de fecha dos de enero de dos mil dieciocho, por el cual, se designó al </w:t>
      </w:r>
      <w:r w:rsidRPr="00CE53B6">
        <w:rPr>
          <w:rStyle w:val="normaltextrun"/>
          <w:rFonts w:ascii="Source Sans Pro" w:hAnsi="Source Sans Pro" w:cs="Segoe UI"/>
          <w:b/>
          <w:bCs/>
          <w:highlight w:val="yellow"/>
        </w:rPr>
        <w:t>------------</w:t>
      </w:r>
      <w:r>
        <w:rPr>
          <w:rStyle w:val="normaltextrun"/>
          <w:rFonts w:ascii="Source Sans Pro" w:hAnsi="Source Sans Pro" w:cs="Segoe UI"/>
        </w:rPr>
        <w:t xml:space="preserve"> como Titular de la Unidad de Transparencia del Ayuntamiento de </w:t>
      </w:r>
      <w:proofErr w:type="spellStart"/>
      <w:r>
        <w:rPr>
          <w:rStyle w:val="normaltextrun"/>
          <w:rFonts w:ascii="Source Sans Pro" w:hAnsi="Source Sans Pro" w:cs="Segoe UI"/>
        </w:rPr>
        <w:t>Cuichapa</w:t>
      </w:r>
      <w:proofErr w:type="spellEnd"/>
      <w:r>
        <w:rPr>
          <w:rStyle w:val="normaltextrun"/>
          <w:rFonts w:ascii="Source Sans Pro" w:hAnsi="Source Sans Pro" w:cs="Segoe UI"/>
        </w:rPr>
        <w:t>, documental que fue notificada oficialmente a este Órgano Garante según consta en el sello de recibido de oficialía de partes de fecha siete de febrero de dos mil dieciocho.</w:t>
      </w:r>
      <w:r>
        <w:rPr>
          <w:rStyle w:val="eop"/>
          <w:rFonts w:ascii="Source Sans Pro" w:hAnsi="Source Sans Pro" w:cs="Segoe UI"/>
        </w:rPr>
        <w:t> </w:t>
      </w:r>
    </w:p>
    <w:p w:rsidR="00CE53B6" w:rsidRDefault="00CE53B6" w:rsidP="00CE53B6">
      <w:pPr>
        <w:pStyle w:val="paragraph"/>
        <w:spacing w:before="0" w:beforeAutospacing="0" w:after="0" w:afterAutospacing="0"/>
        <w:jc w:val="both"/>
        <w:textAlignment w:val="baseline"/>
        <w:rPr>
          <w:rFonts w:ascii="Segoe UI" w:hAnsi="Segoe UI" w:cs="Segoe UI"/>
          <w:sz w:val="18"/>
          <w:szCs w:val="18"/>
        </w:rPr>
      </w:pPr>
      <w:r>
        <w:rPr>
          <w:rStyle w:val="eop"/>
          <w:rFonts w:ascii="Source Sans Pro" w:hAnsi="Source Sans Pro" w:cs="Segoe UI"/>
        </w:rPr>
        <w:t> </w:t>
      </w:r>
    </w:p>
    <w:p w:rsidR="00CE53B6" w:rsidRDefault="00CE53B6" w:rsidP="00CE53B6">
      <w:pPr>
        <w:pStyle w:val="paragraph"/>
        <w:spacing w:before="0" w:beforeAutospacing="0" w:after="0" w:afterAutospacing="0"/>
        <w:jc w:val="both"/>
        <w:textAlignment w:val="baseline"/>
        <w:rPr>
          <w:rFonts w:ascii="Segoe UI" w:hAnsi="Segoe UI" w:cs="Segoe UI"/>
          <w:sz w:val="18"/>
          <w:szCs w:val="18"/>
        </w:rPr>
      </w:pPr>
      <w:r>
        <w:rPr>
          <w:rStyle w:val="normaltextrun"/>
          <w:rFonts w:ascii="Source Sans Pro" w:hAnsi="Source Sans Pro" w:cs="Segoe UI"/>
          <w:b/>
          <w:bCs/>
        </w:rPr>
        <w:t>X.</w:t>
      </w:r>
      <w:r>
        <w:rPr>
          <w:rStyle w:val="normaltextrun"/>
          <w:rFonts w:ascii="Source Sans Pro" w:hAnsi="Source Sans Pro" w:cs="Segoe UI"/>
        </w:rPr>
        <w:t xml:space="preserve"> Con fecha veinticuatro de febrero de dos mil veintidós, se notificó por oficialía de partes de este Órgano Garante, el acta de la sesión número 06 ordinaria de cabildo de fecha diecinueve de enero de dos mil veintidós, y el nombramiento de la misma fecha, por el cual, se designó  al Ciudadano Carlos Clemente </w:t>
      </w:r>
      <w:proofErr w:type="spellStart"/>
      <w:r>
        <w:rPr>
          <w:rStyle w:val="normaltextrun"/>
          <w:rFonts w:ascii="Source Sans Pro" w:hAnsi="Source Sans Pro" w:cs="Segoe UI"/>
        </w:rPr>
        <w:t>Tlacateca</w:t>
      </w:r>
      <w:proofErr w:type="spellEnd"/>
      <w:r>
        <w:rPr>
          <w:rStyle w:val="normaltextrun"/>
          <w:rFonts w:ascii="Source Sans Pro" w:hAnsi="Source Sans Pro" w:cs="Segoe UI"/>
        </w:rPr>
        <w:t xml:space="preserve">, como Titular de la Unidad de Transparencia del Ayuntamiento de </w:t>
      </w:r>
      <w:proofErr w:type="spellStart"/>
      <w:r>
        <w:rPr>
          <w:rStyle w:val="normaltextrun"/>
          <w:rFonts w:ascii="Source Sans Pro" w:hAnsi="Source Sans Pro" w:cs="Segoe UI"/>
        </w:rPr>
        <w:t>Cuichapa</w:t>
      </w:r>
      <w:proofErr w:type="spellEnd"/>
      <w:r>
        <w:rPr>
          <w:rStyle w:val="normaltextrun"/>
          <w:rFonts w:ascii="Source Sans Pro" w:hAnsi="Source Sans Pro" w:cs="Segoe UI"/>
        </w:rPr>
        <w:t>.</w:t>
      </w:r>
      <w:r>
        <w:rPr>
          <w:rStyle w:val="eop"/>
          <w:rFonts w:ascii="Source Sans Pro" w:hAnsi="Source Sans Pro" w:cs="Segoe UI"/>
        </w:rPr>
        <w:t> </w:t>
      </w:r>
    </w:p>
    <w:p w:rsidR="008C54BD" w:rsidRPr="004E32FD" w:rsidRDefault="008C54BD" w:rsidP="00AA65A8">
      <w:pPr>
        <w:ind w:left="708" w:hanging="708"/>
        <w:rPr>
          <w:rFonts w:ascii="Source Sans Pro" w:hAnsi="Source Sans Pro" w:cs="Arial"/>
        </w:rPr>
      </w:pPr>
    </w:p>
    <w:p w:rsidR="004C1CD3" w:rsidRPr="004E32FD" w:rsidRDefault="004C1CD3" w:rsidP="000A6A84">
      <w:pPr>
        <w:jc w:val="center"/>
        <w:rPr>
          <w:rFonts w:ascii="Source Sans Pro" w:hAnsi="Source Sans Pro" w:cs="Arial"/>
          <w:b/>
        </w:rPr>
      </w:pPr>
      <w:r w:rsidRPr="004E32FD">
        <w:rPr>
          <w:rFonts w:ascii="Source Sans Pro" w:hAnsi="Source Sans Pro" w:cs="Arial"/>
          <w:b/>
        </w:rPr>
        <w:t>C O N S I D E R A N D O S</w:t>
      </w:r>
    </w:p>
    <w:p w:rsidR="007B1B80" w:rsidRPr="004E32FD" w:rsidRDefault="007B1B80" w:rsidP="000A6A84">
      <w:pPr>
        <w:rPr>
          <w:rFonts w:ascii="Source Sans Pro" w:hAnsi="Source Sans Pro" w:cs="Arial"/>
        </w:rPr>
      </w:pPr>
    </w:p>
    <w:p w:rsidR="00787579" w:rsidRPr="004E32FD" w:rsidRDefault="00787579" w:rsidP="00787579">
      <w:pPr>
        <w:rPr>
          <w:rFonts w:ascii="Source Sans Pro" w:hAnsi="Source Sans Pro" w:cs="Arial"/>
          <w:b/>
        </w:rPr>
      </w:pPr>
      <w:r w:rsidRPr="004E32FD">
        <w:rPr>
          <w:rFonts w:ascii="Source Sans Pro" w:hAnsi="Source Sans Pro" w:cs="Arial"/>
          <w:b/>
        </w:rPr>
        <w:t>1.</w:t>
      </w:r>
      <w:r w:rsidRPr="004E32FD">
        <w:rPr>
          <w:rFonts w:ascii="Source Sans Pro" w:hAnsi="Source Sans Pro" w:cs="Arial"/>
        </w:rPr>
        <w:t xml:space="preserve"> </w:t>
      </w:r>
      <w:r w:rsidRPr="004E32FD">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4E32FD">
        <w:rPr>
          <w:rFonts w:ascii="Source Sans Pro" w:hAnsi="Source Sans Pro" w:cs="Arial"/>
          <w:color w:val="000000"/>
        </w:rPr>
        <w:t xml:space="preserve">ispuesto por los artículos </w:t>
      </w:r>
      <w:r w:rsidRPr="004E32FD">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4E32FD">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4E32FD">
        <w:rPr>
          <w:rFonts w:ascii="Source Sans Pro" w:hAnsi="Source Sans Pro" w:cs="Arial"/>
          <w:color w:val="000000"/>
        </w:rPr>
        <w:t>de aplicación supletoria, y en lo previsto por los artículos 6 apartado A, fracción VII, 17 y 128 de la Carta Magna.</w:t>
      </w:r>
    </w:p>
    <w:p w:rsidR="00787579" w:rsidRPr="004E32FD" w:rsidRDefault="00787579" w:rsidP="00787579">
      <w:pPr>
        <w:autoSpaceDE w:val="0"/>
        <w:autoSpaceDN w:val="0"/>
        <w:adjustRightInd w:val="0"/>
        <w:rPr>
          <w:rFonts w:ascii="Source Sans Pro" w:hAnsi="Source Sans Pro" w:cs="Arial"/>
        </w:rPr>
      </w:pPr>
    </w:p>
    <w:p w:rsidR="00787579" w:rsidRPr="004E32FD" w:rsidRDefault="00787579" w:rsidP="00787579">
      <w:pPr>
        <w:rPr>
          <w:rFonts w:ascii="Source Sans Pro" w:hAnsi="Source Sans Pro"/>
        </w:rPr>
      </w:pPr>
      <w:r w:rsidRPr="004E32FD">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4E32FD">
        <w:rPr>
          <w:rFonts w:ascii="Source Sans Pro" w:hAnsi="Source Sans Pro" w:cs="Arial"/>
          <w:color w:val="000000"/>
        </w:rPr>
        <w:t>la Ley de Transparencia y Acceso a la Información Pública para el Estado de Veracruz de Ignacio de la Llave.</w:t>
      </w:r>
    </w:p>
    <w:p w:rsidR="007B1B80" w:rsidRPr="004E32FD" w:rsidRDefault="007B1B80" w:rsidP="000A6A84">
      <w:pPr>
        <w:rPr>
          <w:rFonts w:ascii="Source Sans Pro" w:hAnsi="Source Sans Pro" w:cs="Arial"/>
        </w:rPr>
      </w:pPr>
    </w:p>
    <w:p w:rsidR="0062766C" w:rsidRPr="004E32FD" w:rsidRDefault="0062766C" w:rsidP="0062766C">
      <w:pPr>
        <w:rPr>
          <w:rFonts w:ascii="Source Sans Pro" w:hAnsi="Source Sans Pro"/>
        </w:rPr>
      </w:pPr>
      <w:r w:rsidRPr="004E32FD">
        <w:rPr>
          <w:rFonts w:ascii="Source Sans Pro" w:hAnsi="Source Sans Pro" w:cs="Arial"/>
          <w:b/>
        </w:rPr>
        <w:t>2.</w:t>
      </w:r>
      <w:r w:rsidRPr="004E32FD">
        <w:rPr>
          <w:rFonts w:ascii="Source Sans Pro" w:hAnsi="Source Sans Pro" w:cs="Arial"/>
        </w:rPr>
        <w:t xml:space="preserve"> Con el oficio de cuenta indicado en el número </w:t>
      </w:r>
      <w:r w:rsidRPr="004E32FD">
        <w:rPr>
          <w:rFonts w:ascii="Source Sans Pro" w:hAnsi="Source Sans Pro" w:cs="Arial"/>
          <w:b/>
        </w:rPr>
        <w:t>romano V de los antecedentes</w:t>
      </w:r>
      <w:r w:rsidRPr="004E32FD">
        <w:rPr>
          <w:rFonts w:ascii="Source Sans Pro" w:hAnsi="Source Sans Pro" w:cs="Arial"/>
        </w:rPr>
        <w:t xml:space="preserve">, el Titular de Transparencia </w:t>
      </w:r>
      <w:r w:rsidR="00F4746E">
        <w:rPr>
          <w:rFonts w:ascii="Source Sans Pro" w:hAnsi="Source Sans Pro" w:cs="Arial"/>
        </w:rPr>
        <w:t xml:space="preserve">del Ayuntamiento de </w:t>
      </w:r>
      <w:proofErr w:type="spellStart"/>
      <w:r w:rsidR="00F4746E">
        <w:rPr>
          <w:rFonts w:ascii="Source Sans Pro" w:hAnsi="Source Sans Pro" w:cs="Arial"/>
        </w:rPr>
        <w:t>Cuichapa</w:t>
      </w:r>
      <w:proofErr w:type="spellEnd"/>
      <w:r w:rsidRPr="004E32FD">
        <w:rPr>
          <w:rFonts w:ascii="Source Sans Pro" w:hAnsi="Source Sans Pro"/>
        </w:rPr>
        <w:t xml:space="preserve">, manifestó </w:t>
      </w:r>
      <w:r w:rsidR="006D6622">
        <w:rPr>
          <w:rFonts w:ascii="Source Sans Pro" w:hAnsi="Source Sans Pro"/>
        </w:rPr>
        <w:t>que la administración municipal anterior, omitió dejar documentación por lo cual se encuentra imposibilitado para cargar la información referente al cuarto trimestre del año dos mil veintidós, anexando además el acta de entrega – recepción en la cual se aprecian las observaciones realizadas referentes a que no fue entregada diversa documentación e información.</w:t>
      </w:r>
      <w:r w:rsidR="00185FA5">
        <w:rPr>
          <w:rFonts w:ascii="Source Sans Pro" w:hAnsi="Source Sans Pro"/>
        </w:rPr>
        <w:t xml:space="preserve"> </w:t>
      </w:r>
      <w:r w:rsidR="00185FA5" w:rsidRPr="00185FA5">
        <w:rPr>
          <w:rFonts w:ascii="Source Sans Pro" w:hAnsi="Source Sans Pro"/>
          <w:highlight w:val="yellow"/>
        </w:rPr>
        <w:t>Además se advierte de dichas documentales que el Titular de Transparencia informa respecto a los servidores públicos responsables de cargar la información de obligaciones de transparencia.</w:t>
      </w:r>
      <w:r w:rsidR="00185FA5">
        <w:rPr>
          <w:rFonts w:ascii="Source Sans Pro" w:hAnsi="Source Sans Pro"/>
        </w:rPr>
        <w:t xml:space="preserve"> </w:t>
      </w:r>
    </w:p>
    <w:p w:rsidR="0062766C" w:rsidRPr="004E32FD" w:rsidRDefault="0062766C" w:rsidP="00C53A59">
      <w:pPr>
        <w:autoSpaceDE w:val="0"/>
        <w:autoSpaceDN w:val="0"/>
        <w:adjustRightInd w:val="0"/>
        <w:rPr>
          <w:rFonts w:ascii="Source Sans Pro" w:hAnsi="Source Sans Pro" w:cs="Arial"/>
        </w:rPr>
      </w:pPr>
    </w:p>
    <w:p w:rsidR="0062766C" w:rsidRPr="004E32FD" w:rsidRDefault="0062766C" w:rsidP="00C53A59">
      <w:pPr>
        <w:autoSpaceDE w:val="0"/>
        <w:autoSpaceDN w:val="0"/>
        <w:adjustRightInd w:val="0"/>
        <w:rPr>
          <w:rFonts w:ascii="Source Sans Pro" w:hAnsi="Source Sans Pro" w:cs="Arial"/>
        </w:rPr>
      </w:pPr>
      <w:r w:rsidRPr="004E32FD">
        <w:rPr>
          <w:rFonts w:ascii="Source Sans Pro" w:hAnsi="Source Sans Pro" w:cs="Arial"/>
          <w:b/>
        </w:rPr>
        <w:lastRenderedPageBreak/>
        <w:t>3.</w:t>
      </w:r>
      <w:r w:rsidRPr="004E32FD">
        <w:rPr>
          <w:rFonts w:ascii="Source Sans Pro" w:hAnsi="Source Sans Pro" w:cs="Arial"/>
        </w:rPr>
        <w:t xml:space="preserve"> </w:t>
      </w:r>
      <w:r w:rsidR="00C53A59" w:rsidRPr="004E32FD">
        <w:rPr>
          <w:rFonts w:ascii="Source Sans Pro" w:hAnsi="Source Sans Pro" w:cs="Arial"/>
        </w:rPr>
        <w:t xml:space="preserve">El Titular de Transparencia del </w:t>
      </w:r>
      <w:r w:rsidR="00185FA5">
        <w:rPr>
          <w:rFonts w:ascii="Source Sans Pro" w:hAnsi="Source Sans Pro" w:cs="Arial"/>
        </w:rPr>
        <w:t>s</w:t>
      </w:r>
      <w:r w:rsidR="00BC251C" w:rsidRPr="004E32FD">
        <w:rPr>
          <w:rFonts w:ascii="Source Sans Pro" w:hAnsi="Source Sans Pro" w:cs="Arial"/>
        </w:rPr>
        <w:t>ujeto obligado</w:t>
      </w:r>
      <w:r w:rsidR="00C53A59" w:rsidRPr="004E32FD">
        <w:rPr>
          <w:rFonts w:ascii="Source Sans Pro" w:hAnsi="Source Sans Pro" w:cs="Arial"/>
        </w:rPr>
        <w:t xml:space="preserve"> </w:t>
      </w:r>
      <w:r w:rsidRPr="004E32FD">
        <w:rPr>
          <w:rFonts w:ascii="Source Sans Pro" w:hAnsi="Source Sans Pro" w:cs="Arial"/>
        </w:rPr>
        <w:t>no envió su informe justifi</w:t>
      </w:r>
      <w:r w:rsidR="00185FA5">
        <w:rPr>
          <w:rFonts w:ascii="Source Sans Pro" w:hAnsi="Source Sans Pro" w:cs="Arial"/>
        </w:rPr>
        <w:t xml:space="preserve">cado de la segunda verificación dentro del plazo concedido de cinco días hábiles, debido a que dentro de los correos electrónicos proporcionados por el Instituto no se encuentra comunicación alguna de parte del Titular de la Unidad de Transparencia del Ayuntamiento de </w:t>
      </w:r>
      <w:proofErr w:type="spellStart"/>
      <w:r w:rsidR="00185FA5">
        <w:rPr>
          <w:rFonts w:ascii="Source Sans Pro" w:hAnsi="Source Sans Pro" w:cs="Arial"/>
        </w:rPr>
        <w:t>Cuichapa</w:t>
      </w:r>
      <w:proofErr w:type="spellEnd"/>
      <w:r w:rsidR="00185FA5">
        <w:rPr>
          <w:rFonts w:ascii="Source Sans Pro" w:hAnsi="Source Sans Pro" w:cs="Arial"/>
        </w:rPr>
        <w:t>.</w:t>
      </w:r>
    </w:p>
    <w:p w:rsidR="0062766C" w:rsidRPr="004E32FD" w:rsidRDefault="0062766C" w:rsidP="00C53A59">
      <w:pPr>
        <w:autoSpaceDE w:val="0"/>
        <w:autoSpaceDN w:val="0"/>
        <w:adjustRightInd w:val="0"/>
        <w:rPr>
          <w:rFonts w:ascii="Source Sans Pro" w:hAnsi="Source Sans Pro" w:cs="Arial"/>
        </w:rPr>
      </w:pPr>
    </w:p>
    <w:p w:rsidR="00F4746E" w:rsidRPr="00863436" w:rsidRDefault="00F4746E" w:rsidP="00F4746E">
      <w:pPr>
        <w:autoSpaceDE w:val="0"/>
        <w:autoSpaceDN w:val="0"/>
        <w:adjustRightInd w:val="0"/>
        <w:rPr>
          <w:rFonts w:ascii="Source Sans Pro" w:hAnsi="Source Sans Pro"/>
        </w:rPr>
      </w:pPr>
      <w:r w:rsidRPr="00185FA5">
        <w:rPr>
          <w:rFonts w:ascii="Source Sans Pro" w:hAnsi="Source Sans Pro" w:cs="Arial"/>
        </w:rPr>
        <w:t>Ahora bien, c</w:t>
      </w:r>
      <w:r w:rsidRPr="00185FA5">
        <w:rPr>
          <w:rFonts w:ascii="Source Sans Pro" w:hAnsi="Source Sans Pro"/>
        </w:rPr>
        <w:t xml:space="preserve">on fundamento en lo establecido en los artículos 207 y 250 </w:t>
      </w:r>
      <w:r w:rsidRPr="00185FA5">
        <w:rPr>
          <w:rFonts w:ascii="Source Sans Pro" w:hAnsi="Source Sans Pro"/>
          <w:bCs/>
        </w:rPr>
        <w:t xml:space="preserve">de Ley 875 de Transparencia y Acceso a la Información Pública para el Estado de Veracruz, por el cual establecen, el </w:t>
      </w:r>
      <w:r w:rsidRPr="00185FA5">
        <w:rPr>
          <w:rFonts w:ascii="Source Sans Pro" w:hAnsi="Source Sans Pro"/>
          <w:b/>
          <w:bCs/>
        </w:rPr>
        <w:t>primero</w:t>
      </w:r>
      <w:r w:rsidRPr="00185FA5">
        <w:rPr>
          <w:rFonts w:ascii="Source Sans Pro" w:hAnsi="Source Sans Pro"/>
          <w:bCs/>
        </w:rPr>
        <w:t xml:space="preserve">, que las actuaciones se practicarán en días y horas hábiles, y el </w:t>
      </w:r>
      <w:r w:rsidRPr="00185FA5">
        <w:rPr>
          <w:rFonts w:ascii="Source Sans Pro" w:hAnsi="Source Sans Pro"/>
          <w:b/>
          <w:bCs/>
        </w:rPr>
        <w:t>segundo</w:t>
      </w:r>
      <w:r w:rsidRPr="00185FA5">
        <w:rPr>
          <w:rFonts w:ascii="Source Sans Pro" w:hAnsi="Source Sans Pro"/>
          <w:bCs/>
        </w:rPr>
        <w:t xml:space="preserve"> en su parte final, que los</w:t>
      </w:r>
      <w:r w:rsidRPr="00185FA5">
        <w:rPr>
          <w:rFonts w:ascii="Source Sans Pro" w:hAnsi="Source Sans Pro"/>
        </w:rPr>
        <w:t xml:space="preserve"> plazos empezarán a correr a partir del día siguiente a aquel en que haya surtido efectos, por lo que debe tomarse en cuenta que el término de diez días hábiles para que el Titular de Transparencia del Sujeto obligado atendiera las inconsistencias fue del</w:t>
      </w:r>
      <w:r w:rsidRPr="00185FA5">
        <w:rPr>
          <w:rFonts w:ascii="Source Sans Pro" w:hAnsi="Source Sans Pro"/>
          <w:b/>
        </w:rPr>
        <w:t xml:space="preserve"> </w:t>
      </w:r>
      <w:r w:rsidRPr="00185FA5">
        <w:rPr>
          <w:rFonts w:ascii="Source Sans Pro" w:hAnsi="Source Sans Pro" w:cs="Arial"/>
          <w:b/>
        </w:rPr>
        <w:t>catorce al veinte de julio de dos mil veintidós</w:t>
      </w:r>
      <w:r w:rsidRPr="00185FA5">
        <w:rPr>
          <w:rFonts w:ascii="Source Sans Pro" w:hAnsi="Source Sans Pro"/>
        </w:rPr>
        <w:t>, descontando los días 16 y 17 de julio de dos mil veintidós por ser sábado y domingo, tal y como se demuestra con la siguiente gráfica:</w:t>
      </w:r>
    </w:p>
    <w:p w:rsidR="00F4746E" w:rsidRDefault="00F4746E" w:rsidP="00F4746E">
      <w:pPr>
        <w:ind w:left="942"/>
        <w:jc w:val="center"/>
        <w:rPr>
          <w:rFonts w:ascii="Source Sans Pro" w:hAnsi="Source Sans Pro"/>
          <w:b/>
        </w:rPr>
      </w:pPr>
    </w:p>
    <w:p w:rsidR="00F4746E" w:rsidRPr="00863436" w:rsidRDefault="00F4746E" w:rsidP="00F4746E">
      <w:pPr>
        <w:ind w:left="942"/>
        <w:jc w:val="center"/>
        <w:rPr>
          <w:rFonts w:ascii="Source Sans Pro" w:hAnsi="Source Sans Pro"/>
          <w:b/>
        </w:rPr>
      </w:pPr>
    </w:p>
    <w:p w:rsidR="00F4746E" w:rsidRPr="00863436" w:rsidRDefault="00F4746E" w:rsidP="00F4746E">
      <w:pPr>
        <w:ind w:left="942"/>
        <w:jc w:val="center"/>
        <w:rPr>
          <w:rFonts w:ascii="Source Sans Pro" w:hAnsi="Source Sans Pro"/>
          <w:b/>
        </w:rPr>
      </w:pPr>
      <w:r>
        <w:rPr>
          <w:rFonts w:ascii="Source Sans Pro" w:hAnsi="Source Sans Pro"/>
          <w:b/>
        </w:rPr>
        <w:t xml:space="preserve">JULIO </w:t>
      </w:r>
      <w:r w:rsidRPr="00863436">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098"/>
        <w:gridCol w:w="1180"/>
        <w:gridCol w:w="1044"/>
        <w:gridCol w:w="1257"/>
      </w:tblGrid>
      <w:tr w:rsidR="00F4746E" w:rsidRPr="00863436" w:rsidTr="00200E32">
        <w:trPr>
          <w:trHeight w:val="553"/>
          <w:jc w:val="center"/>
        </w:trPr>
        <w:tc>
          <w:tcPr>
            <w:tcW w:w="1038" w:type="dxa"/>
            <w:shd w:val="clear" w:color="auto" w:fill="auto"/>
          </w:tcPr>
          <w:p w:rsidR="00F4746E" w:rsidRPr="00863436" w:rsidRDefault="00F4746E" w:rsidP="00200E32">
            <w:pPr>
              <w:jc w:val="center"/>
              <w:rPr>
                <w:rFonts w:ascii="Source Sans Pro" w:hAnsi="Source Sans Pro"/>
                <w:b/>
                <w:sz w:val="20"/>
                <w:szCs w:val="20"/>
              </w:rPr>
            </w:pPr>
            <w:r w:rsidRPr="00863436">
              <w:rPr>
                <w:rFonts w:ascii="Source Sans Pro" w:hAnsi="Source Sans Pro"/>
                <w:b/>
                <w:sz w:val="20"/>
                <w:szCs w:val="20"/>
              </w:rPr>
              <w:t>Lunes</w:t>
            </w:r>
          </w:p>
        </w:tc>
        <w:tc>
          <w:tcPr>
            <w:tcW w:w="1501" w:type="dxa"/>
            <w:shd w:val="clear" w:color="auto" w:fill="auto"/>
          </w:tcPr>
          <w:p w:rsidR="00F4746E" w:rsidRPr="00863436" w:rsidRDefault="00F4746E" w:rsidP="00200E32">
            <w:pPr>
              <w:jc w:val="center"/>
              <w:rPr>
                <w:rFonts w:ascii="Source Sans Pro" w:hAnsi="Source Sans Pro"/>
                <w:b/>
                <w:sz w:val="20"/>
                <w:szCs w:val="20"/>
              </w:rPr>
            </w:pPr>
            <w:r w:rsidRPr="00863436">
              <w:rPr>
                <w:rFonts w:ascii="Source Sans Pro" w:hAnsi="Source Sans Pro"/>
                <w:b/>
                <w:sz w:val="20"/>
                <w:szCs w:val="20"/>
              </w:rPr>
              <w:t>Martes</w:t>
            </w:r>
          </w:p>
        </w:tc>
        <w:tc>
          <w:tcPr>
            <w:tcW w:w="1363" w:type="dxa"/>
            <w:shd w:val="clear" w:color="auto" w:fill="auto"/>
          </w:tcPr>
          <w:p w:rsidR="00F4746E" w:rsidRPr="00863436" w:rsidRDefault="00F4746E" w:rsidP="00200E32">
            <w:pPr>
              <w:jc w:val="center"/>
              <w:rPr>
                <w:rFonts w:ascii="Source Sans Pro" w:hAnsi="Source Sans Pro"/>
                <w:b/>
                <w:sz w:val="20"/>
                <w:szCs w:val="20"/>
              </w:rPr>
            </w:pPr>
            <w:r w:rsidRPr="00863436">
              <w:rPr>
                <w:rFonts w:ascii="Source Sans Pro" w:hAnsi="Source Sans Pro"/>
                <w:b/>
                <w:sz w:val="20"/>
                <w:szCs w:val="20"/>
              </w:rPr>
              <w:t>Miércoles</w:t>
            </w:r>
          </w:p>
        </w:tc>
        <w:tc>
          <w:tcPr>
            <w:tcW w:w="1098" w:type="dxa"/>
            <w:shd w:val="clear" w:color="auto" w:fill="auto"/>
          </w:tcPr>
          <w:p w:rsidR="00F4746E" w:rsidRPr="00863436" w:rsidRDefault="00F4746E" w:rsidP="00200E32">
            <w:pPr>
              <w:jc w:val="center"/>
              <w:rPr>
                <w:rFonts w:ascii="Source Sans Pro" w:hAnsi="Source Sans Pro"/>
                <w:b/>
                <w:sz w:val="20"/>
                <w:szCs w:val="20"/>
              </w:rPr>
            </w:pPr>
            <w:r w:rsidRPr="00863436">
              <w:rPr>
                <w:rFonts w:ascii="Source Sans Pro" w:hAnsi="Source Sans Pro"/>
                <w:b/>
                <w:sz w:val="20"/>
                <w:szCs w:val="20"/>
              </w:rPr>
              <w:t>Jueves</w:t>
            </w:r>
          </w:p>
        </w:tc>
        <w:tc>
          <w:tcPr>
            <w:tcW w:w="1180" w:type="dxa"/>
            <w:shd w:val="clear" w:color="auto" w:fill="auto"/>
          </w:tcPr>
          <w:p w:rsidR="00F4746E" w:rsidRPr="00863436" w:rsidRDefault="00F4746E" w:rsidP="00200E32">
            <w:pPr>
              <w:jc w:val="center"/>
              <w:rPr>
                <w:rFonts w:ascii="Source Sans Pro" w:hAnsi="Source Sans Pro"/>
                <w:b/>
                <w:sz w:val="20"/>
                <w:szCs w:val="20"/>
              </w:rPr>
            </w:pPr>
            <w:r w:rsidRPr="00863436">
              <w:rPr>
                <w:rFonts w:ascii="Source Sans Pro" w:hAnsi="Source Sans Pro"/>
                <w:b/>
                <w:sz w:val="20"/>
                <w:szCs w:val="20"/>
              </w:rPr>
              <w:t>Viernes</w:t>
            </w:r>
          </w:p>
        </w:tc>
        <w:tc>
          <w:tcPr>
            <w:tcW w:w="1044" w:type="dxa"/>
            <w:shd w:val="clear" w:color="auto" w:fill="auto"/>
          </w:tcPr>
          <w:p w:rsidR="00F4746E" w:rsidRPr="00863436" w:rsidRDefault="00F4746E" w:rsidP="00200E32">
            <w:pPr>
              <w:jc w:val="center"/>
              <w:rPr>
                <w:rFonts w:ascii="Source Sans Pro" w:hAnsi="Source Sans Pro"/>
                <w:b/>
                <w:sz w:val="20"/>
                <w:szCs w:val="20"/>
              </w:rPr>
            </w:pPr>
            <w:r w:rsidRPr="00863436">
              <w:rPr>
                <w:rFonts w:ascii="Source Sans Pro" w:hAnsi="Source Sans Pro"/>
                <w:b/>
                <w:sz w:val="20"/>
                <w:szCs w:val="20"/>
              </w:rPr>
              <w:t>Sábado</w:t>
            </w:r>
          </w:p>
        </w:tc>
        <w:tc>
          <w:tcPr>
            <w:tcW w:w="1257" w:type="dxa"/>
            <w:shd w:val="clear" w:color="auto" w:fill="auto"/>
          </w:tcPr>
          <w:p w:rsidR="00F4746E" w:rsidRPr="00863436" w:rsidRDefault="00F4746E" w:rsidP="00200E32">
            <w:pPr>
              <w:jc w:val="center"/>
              <w:rPr>
                <w:rFonts w:ascii="Source Sans Pro" w:hAnsi="Source Sans Pro"/>
                <w:b/>
                <w:sz w:val="20"/>
                <w:szCs w:val="20"/>
              </w:rPr>
            </w:pPr>
            <w:r w:rsidRPr="00863436">
              <w:rPr>
                <w:rFonts w:ascii="Source Sans Pro" w:hAnsi="Source Sans Pro"/>
                <w:b/>
                <w:sz w:val="20"/>
                <w:szCs w:val="20"/>
              </w:rPr>
              <w:t>Domingo</w:t>
            </w:r>
          </w:p>
        </w:tc>
      </w:tr>
      <w:tr w:rsidR="00F4746E" w:rsidRPr="00863436" w:rsidTr="00200E32">
        <w:trPr>
          <w:trHeight w:val="553"/>
          <w:jc w:val="center"/>
        </w:trPr>
        <w:tc>
          <w:tcPr>
            <w:tcW w:w="1038" w:type="dxa"/>
            <w:shd w:val="clear" w:color="auto" w:fill="auto"/>
          </w:tcPr>
          <w:p w:rsidR="00F4746E" w:rsidRPr="00863436" w:rsidRDefault="00F4746E" w:rsidP="00200E32">
            <w:pPr>
              <w:jc w:val="center"/>
              <w:rPr>
                <w:rFonts w:ascii="Source Sans Pro" w:hAnsi="Source Sans Pro"/>
                <w:sz w:val="20"/>
                <w:szCs w:val="20"/>
              </w:rPr>
            </w:pPr>
          </w:p>
        </w:tc>
        <w:tc>
          <w:tcPr>
            <w:tcW w:w="1501" w:type="dxa"/>
            <w:shd w:val="clear" w:color="auto" w:fill="auto"/>
          </w:tcPr>
          <w:p w:rsidR="00F4746E" w:rsidRPr="00863436" w:rsidRDefault="00F4746E" w:rsidP="00200E32">
            <w:pPr>
              <w:tabs>
                <w:tab w:val="center" w:pos="460"/>
              </w:tabs>
              <w:jc w:val="center"/>
              <w:rPr>
                <w:rFonts w:ascii="Source Sans Pro" w:hAnsi="Source Sans Pro"/>
                <w:sz w:val="20"/>
                <w:szCs w:val="20"/>
              </w:rPr>
            </w:pPr>
          </w:p>
        </w:tc>
        <w:tc>
          <w:tcPr>
            <w:tcW w:w="1363" w:type="dxa"/>
            <w:shd w:val="clear" w:color="auto" w:fill="auto"/>
          </w:tcPr>
          <w:p w:rsidR="00F4746E" w:rsidRPr="00863436" w:rsidRDefault="00F4746E" w:rsidP="00200E32">
            <w:pPr>
              <w:jc w:val="center"/>
              <w:rPr>
                <w:rFonts w:ascii="Source Sans Pro" w:hAnsi="Source Sans Pro"/>
                <w:b/>
                <w:sz w:val="20"/>
                <w:szCs w:val="20"/>
              </w:rPr>
            </w:pPr>
          </w:p>
          <w:p w:rsidR="00F4746E" w:rsidRPr="00863436" w:rsidRDefault="00F4746E" w:rsidP="00200E32">
            <w:pPr>
              <w:jc w:val="center"/>
              <w:rPr>
                <w:rFonts w:ascii="Source Sans Pro" w:hAnsi="Source Sans Pro"/>
                <w:b/>
                <w:sz w:val="20"/>
                <w:szCs w:val="20"/>
              </w:rPr>
            </w:pPr>
          </w:p>
        </w:tc>
        <w:tc>
          <w:tcPr>
            <w:tcW w:w="1098" w:type="dxa"/>
            <w:shd w:val="clear" w:color="auto" w:fill="auto"/>
          </w:tcPr>
          <w:p w:rsidR="00F4746E" w:rsidRPr="00863436" w:rsidRDefault="00F4746E" w:rsidP="00200E32">
            <w:pPr>
              <w:jc w:val="center"/>
              <w:rPr>
                <w:rFonts w:ascii="Source Sans Pro" w:hAnsi="Source Sans Pro"/>
                <w:b/>
                <w:sz w:val="20"/>
                <w:szCs w:val="20"/>
                <w:u w:val="single"/>
              </w:rPr>
            </w:pPr>
          </w:p>
          <w:p w:rsidR="00F4746E" w:rsidRPr="00863436" w:rsidRDefault="00F4746E" w:rsidP="00200E32">
            <w:pPr>
              <w:jc w:val="center"/>
              <w:rPr>
                <w:rFonts w:ascii="Source Sans Pro" w:hAnsi="Source Sans Pro"/>
                <w:b/>
                <w:sz w:val="20"/>
                <w:szCs w:val="20"/>
              </w:rPr>
            </w:pPr>
          </w:p>
        </w:tc>
        <w:tc>
          <w:tcPr>
            <w:tcW w:w="1180" w:type="dxa"/>
            <w:shd w:val="clear" w:color="auto" w:fill="auto"/>
          </w:tcPr>
          <w:p w:rsidR="00F4746E" w:rsidRPr="00A4250A" w:rsidRDefault="00F4746E" w:rsidP="00200E32">
            <w:pPr>
              <w:jc w:val="center"/>
              <w:rPr>
                <w:rFonts w:ascii="Source Sans Pro" w:hAnsi="Source Sans Pro"/>
                <w:noProof/>
                <w:sz w:val="20"/>
                <w:szCs w:val="20"/>
              </w:rPr>
            </w:pPr>
            <w:r w:rsidRPr="00A4250A">
              <w:rPr>
                <w:rFonts w:ascii="Source Sans Pro" w:hAnsi="Source Sans Pro"/>
                <w:noProof/>
                <w:sz w:val="20"/>
                <w:szCs w:val="20"/>
              </w:rPr>
              <w:t>1</w:t>
            </w:r>
          </w:p>
          <w:p w:rsidR="00F4746E" w:rsidRPr="00863436" w:rsidRDefault="00F4746E" w:rsidP="00200E32">
            <w:pPr>
              <w:jc w:val="center"/>
              <w:rPr>
                <w:rFonts w:ascii="Source Sans Pro" w:hAnsi="Source Sans Pro"/>
                <w:b/>
                <w:noProof/>
                <w:sz w:val="20"/>
                <w:szCs w:val="20"/>
              </w:rPr>
            </w:pPr>
          </w:p>
        </w:tc>
        <w:tc>
          <w:tcPr>
            <w:tcW w:w="1044" w:type="dxa"/>
            <w:shd w:val="clear" w:color="auto" w:fill="A6A6A6" w:themeFill="background1" w:themeFillShade="A6"/>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2</w:t>
            </w:r>
          </w:p>
        </w:tc>
        <w:tc>
          <w:tcPr>
            <w:tcW w:w="1257" w:type="dxa"/>
            <w:shd w:val="clear" w:color="auto" w:fill="A6A6A6" w:themeFill="background1" w:themeFillShade="A6"/>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3</w:t>
            </w:r>
          </w:p>
        </w:tc>
      </w:tr>
      <w:tr w:rsidR="00F4746E" w:rsidRPr="00863436" w:rsidTr="00200E32">
        <w:trPr>
          <w:trHeight w:val="553"/>
          <w:jc w:val="center"/>
        </w:trPr>
        <w:tc>
          <w:tcPr>
            <w:tcW w:w="1038" w:type="dxa"/>
            <w:shd w:val="clear" w:color="auto" w:fill="auto"/>
          </w:tcPr>
          <w:p w:rsidR="00F4746E" w:rsidRPr="00A4250A" w:rsidRDefault="00F4746E" w:rsidP="00200E32">
            <w:pPr>
              <w:jc w:val="center"/>
              <w:rPr>
                <w:rFonts w:ascii="Source Sans Pro" w:hAnsi="Source Sans Pro"/>
                <w:sz w:val="20"/>
                <w:szCs w:val="20"/>
              </w:rPr>
            </w:pPr>
            <w:r w:rsidRPr="00A4250A">
              <w:rPr>
                <w:rFonts w:ascii="Source Sans Pro" w:hAnsi="Source Sans Pro"/>
                <w:sz w:val="20"/>
                <w:szCs w:val="20"/>
              </w:rPr>
              <w:t>4</w:t>
            </w:r>
          </w:p>
          <w:p w:rsidR="00F4746E" w:rsidRPr="00A4250A" w:rsidRDefault="00F4746E" w:rsidP="00200E32">
            <w:pPr>
              <w:jc w:val="center"/>
              <w:rPr>
                <w:rFonts w:ascii="Source Sans Pro" w:hAnsi="Source Sans Pro"/>
                <w:sz w:val="20"/>
                <w:szCs w:val="20"/>
              </w:rPr>
            </w:pPr>
          </w:p>
        </w:tc>
        <w:tc>
          <w:tcPr>
            <w:tcW w:w="1501" w:type="dxa"/>
            <w:shd w:val="clear" w:color="auto" w:fill="auto"/>
          </w:tcPr>
          <w:p w:rsidR="00F4746E" w:rsidRPr="00A4250A" w:rsidRDefault="00F4746E" w:rsidP="00200E32">
            <w:pPr>
              <w:jc w:val="center"/>
              <w:rPr>
                <w:rFonts w:ascii="Source Sans Pro" w:hAnsi="Source Sans Pro"/>
                <w:sz w:val="20"/>
                <w:szCs w:val="20"/>
              </w:rPr>
            </w:pPr>
            <w:r w:rsidRPr="00A4250A">
              <w:rPr>
                <w:rFonts w:ascii="Source Sans Pro" w:hAnsi="Source Sans Pro"/>
                <w:sz w:val="20"/>
                <w:szCs w:val="20"/>
              </w:rPr>
              <w:t>5</w:t>
            </w:r>
          </w:p>
          <w:p w:rsidR="00F4746E" w:rsidRPr="00A4250A" w:rsidRDefault="00F4746E" w:rsidP="00200E32">
            <w:pPr>
              <w:jc w:val="center"/>
              <w:rPr>
                <w:rFonts w:ascii="Source Sans Pro" w:hAnsi="Source Sans Pro"/>
                <w:sz w:val="20"/>
                <w:szCs w:val="20"/>
              </w:rPr>
            </w:pPr>
          </w:p>
        </w:tc>
        <w:tc>
          <w:tcPr>
            <w:tcW w:w="1363" w:type="dxa"/>
            <w:shd w:val="clear" w:color="auto" w:fill="auto"/>
          </w:tcPr>
          <w:p w:rsidR="00F4746E" w:rsidRPr="00A4250A" w:rsidRDefault="00F4746E" w:rsidP="00200E32">
            <w:pPr>
              <w:jc w:val="center"/>
              <w:rPr>
                <w:rFonts w:ascii="Source Sans Pro" w:hAnsi="Source Sans Pro"/>
                <w:sz w:val="20"/>
                <w:szCs w:val="20"/>
              </w:rPr>
            </w:pPr>
            <w:r w:rsidRPr="00A4250A">
              <w:rPr>
                <w:rFonts w:ascii="Source Sans Pro" w:hAnsi="Source Sans Pro"/>
                <w:sz w:val="20"/>
                <w:szCs w:val="20"/>
              </w:rPr>
              <w:t>6</w:t>
            </w:r>
          </w:p>
          <w:p w:rsidR="00F4746E" w:rsidRPr="00A4250A" w:rsidRDefault="00F4746E" w:rsidP="00200E32">
            <w:pPr>
              <w:jc w:val="center"/>
              <w:rPr>
                <w:rFonts w:ascii="Source Sans Pro" w:hAnsi="Source Sans Pro"/>
                <w:sz w:val="20"/>
                <w:szCs w:val="20"/>
              </w:rPr>
            </w:pPr>
          </w:p>
        </w:tc>
        <w:tc>
          <w:tcPr>
            <w:tcW w:w="1098" w:type="dxa"/>
            <w:shd w:val="clear" w:color="auto" w:fill="auto"/>
          </w:tcPr>
          <w:p w:rsidR="00F4746E" w:rsidRPr="00A4250A" w:rsidRDefault="00F4746E" w:rsidP="00200E32">
            <w:pPr>
              <w:jc w:val="center"/>
              <w:rPr>
                <w:rFonts w:ascii="Source Sans Pro" w:hAnsi="Source Sans Pro"/>
                <w:sz w:val="20"/>
                <w:szCs w:val="20"/>
              </w:rPr>
            </w:pPr>
            <w:r w:rsidRPr="00A4250A">
              <w:rPr>
                <w:rFonts w:ascii="Source Sans Pro" w:hAnsi="Source Sans Pro"/>
                <w:sz w:val="20"/>
                <w:szCs w:val="20"/>
              </w:rPr>
              <w:t>7</w:t>
            </w:r>
          </w:p>
          <w:p w:rsidR="00F4746E" w:rsidRPr="00A4250A" w:rsidRDefault="00F4746E" w:rsidP="00200E32">
            <w:pPr>
              <w:jc w:val="center"/>
              <w:rPr>
                <w:rFonts w:ascii="Source Sans Pro" w:hAnsi="Source Sans Pro"/>
                <w:sz w:val="20"/>
                <w:szCs w:val="20"/>
              </w:rPr>
            </w:pPr>
          </w:p>
        </w:tc>
        <w:tc>
          <w:tcPr>
            <w:tcW w:w="1180" w:type="dxa"/>
            <w:shd w:val="clear" w:color="auto" w:fill="auto"/>
          </w:tcPr>
          <w:p w:rsidR="00F4746E" w:rsidRPr="00A4250A" w:rsidRDefault="00F4746E" w:rsidP="00200E32">
            <w:pPr>
              <w:jc w:val="center"/>
              <w:rPr>
                <w:rFonts w:ascii="Source Sans Pro" w:hAnsi="Source Sans Pro"/>
                <w:sz w:val="20"/>
                <w:szCs w:val="20"/>
              </w:rPr>
            </w:pPr>
            <w:r w:rsidRPr="00A4250A">
              <w:rPr>
                <w:rFonts w:ascii="Source Sans Pro" w:hAnsi="Source Sans Pro"/>
                <w:sz w:val="20"/>
                <w:szCs w:val="20"/>
              </w:rPr>
              <w:t>8</w:t>
            </w:r>
          </w:p>
          <w:p w:rsidR="00F4746E" w:rsidRPr="00A4250A" w:rsidRDefault="00F4746E" w:rsidP="00200E32">
            <w:pPr>
              <w:jc w:val="center"/>
              <w:rPr>
                <w:rFonts w:ascii="Source Sans Pro" w:hAnsi="Source Sans Pro"/>
                <w:sz w:val="20"/>
                <w:szCs w:val="20"/>
              </w:rPr>
            </w:pPr>
          </w:p>
        </w:tc>
        <w:tc>
          <w:tcPr>
            <w:tcW w:w="1044" w:type="dxa"/>
            <w:shd w:val="clear" w:color="auto" w:fill="A6A6A6" w:themeFill="background1" w:themeFillShade="A6"/>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9</w:t>
            </w:r>
          </w:p>
        </w:tc>
        <w:tc>
          <w:tcPr>
            <w:tcW w:w="1257" w:type="dxa"/>
            <w:shd w:val="clear" w:color="auto" w:fill="A6A6A6" w:themeFill="background1" w:themeFillShade="A6"/>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10</w:t>
            </w:r>
          </w:p>
        </w:tc>
      </w:tr>
      <w:tr w:rsidR="00F4746E" w:rsidRPr="00863436" w:rsidTr="00200E32">
        <w:trPr>
          <w:trHeight w:val="553"/>
          <w:jc w:val="center"/>
        </w:trPr>
        <w:tc>
          <w:tcPr>
            <w:tcW w:w="1038" w:type="dxa"/>
            <w:shd w:val="clear" w:color="auto" w:fill="auto"/>
          </w:tcPr>
          <w:p w:rsidR="00F4746E" w:rsidRPr="00A4250A" w:rsidRDefault="00F4746E" w:rsidP="00200E32">
            <w:pPr>
              <w:jc w:val="center"/>
              <w:rPr>
                <w:rFonts w:ascii="Source Sans Pro" w:hAnsi="Source Sans Pro"/>
                <w:sz w:val="20"/>
                <w:szCs w:val="20"/>
              </w:rPr>
            </w:pPr>
            <w:r w:rsidRPr="00A4250A">
              <w:rPr>
                <w:rFonts w:ascii="Source Sans Pro" w:hAnsi="Source Sans Pro"/>
                <w:sz w:val="20"/>
                <w:szCs w:val="20"/>
              </w:rPr>
              <w:t>11</w:t>
            </w:r>
          </w:p>
          <w:p w:rsidR="00F4746E" w:rsidRPr="00A4250A" w:rsidRDefault="00F4746E" w:rsidP="00200E32">
            <w:pPr>
              <w:jc w:val="center"/>
              <w:rPr>
                <w:rFonts w:ascii="Source Sans Pro" w:hAnsi="Source Sans Pro"/>
                <w:sz w:val="20"/>
                <w:szCs w:val="20"/>
              </w:rPr>
            </w:pPr>
          </w:p>
        </w:tc>
        <w:tc>
          <w:tcPr>
            <w:tcW w:w="1501" w:type="dxa"/>
            <w:shd w:val="clear" w:color="auto" w:fill="auto"/>
          </w:tcPr>
          <w:p w:rsidR="00F4746E" w:rsidRPr="00A4250A" w:rsidRDefault="00F4746E" w:rsidP="00200E32">
            <w:pPr>
              <w:jc w:val="center"/>
              <w:rPr>
                <w:rFonts w:ascii="Source Sans Pro" w:hAnsi="Source Sans Pro"/>
                <w:sz w:val="20"/>
                <w:szCs w:val="20"/>
              </w:rPr>
            </w:pPr>
            <w:r w:rsidRPr="00A4250A">
              <w:rPr>
                <w:rFonts w:ascii="Source Sans Pro" w:hAnsi="Source Sans Pro"/>
                <w:sz w:val="20"/>
                <w:szCs w:val="20"/>
              </w:rPr>
              <w:t>12</w:t>
            </w:r>
          </w:p>
          <w:p w:rsidR="00F4746E" w:rsidRPr="00A4250A" w:rsidRDefault="00F4746E" w:rsidP="00200E32">
            <w:pPr>
              <w:jc w:val="center"/>
              <w:rPr>
                <w:rFonts w:ascii="Source Sans Pro" w:hAnsi="Source Sans Pro"/>
                <w:sz w:val="20"/>
                <w:szCs w:val="20"/>
              </w:rPr>
            </w:pPr>
          </w:p>
        </w:tc>
        <w:tc>
          <w:tcPr>
            <w:tcW w:w="1363" w:type="dxa"/>
            <w:shd w:val="clear" w:color="auto" w:fill="auto"/>
          </w:tcPr>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13</w:t>
            </w:r>
          </w:p>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 xml:space="preserve">Se notificó </w:t>
            </w:r>
          </w:p>
        </w:tc>
        <w:tc>
          <w:tcPr>
            <w:tcW w:w="1098" w:type="dxa"/>
            <w:shd w:val="clear" w:color="auto" w:fill="auto"/>
          </w:tcPr>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 xml:space="preserve">14 </w:t>
            </w:r>
          </w:p>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Día uno</w:t>
            </w:r>
          </w:p>
          <w:p w:rsidR="00F4746E" w:rsidRPr="00A4250A" w:rsidRDefault="00F4746E" w:rsidP="00200E32">
            <w:pPr>
              <w:jc w:val="center"/>
              <w:rPr>
                <w:rFonts w:ascii="Source Sans Pro" w:hAnsi="Source Sans Pro"/>
                <w:b/>
                <w:sz w:val="20"/>
                <w:szCs w:val="20"/>
              </w:rPr>
            </w:pPr>
          </w:p>
        </w:tc>
        <w:tc>
          <w:tcPr>
            <w:tcW w:w="1180" w:type="dxa"/>
            <w:shd w:val="clear" w:color="auto" w:fill="auto"/>
          </w:tcPr>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 xml:space="preserve">15 </w:t>
            </w:r>
          </w:p>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Día dos</w:t>
            </w:r>
          </w:p>
        </w:tc>
        <w:tc>
          <w:tcPr>
            <w:tcW w:w="1044" w:type="dxa"/>
            <w:shd w:val="clear" w:color="auto" w:fill="A6A6A6" w:themeFill="background1" w:themeFillShade="A6"/>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16</w:t>
            </w:r>
          </w:p>
        </w:tc>
        <w:tc>
          <w:tcPr>
            <w:tcW w:w="1257" w:type="dxa"/>
            <w:shd w:val="clear" w:color="auto" w:fill="A6A6A6" w:themeFill="background1" w:themeFillShade="A6"/>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17</w:t>
            </w:r>
          </w:p>
        </w:tc>
      </w:tr>
      <w:tr w:rsidR="00F4746E" w:rsidRPr="00863436" w:rsidTr="00200E32">
        <w:trPr>
          <w:trHeight w:val="553"/>
          <w:jc w:val="center"/>
        </w:trPr>
        <w:tc>
          <w:tcPr>
            <w:tcW w:w="1038" w:type="dxa"/>
            <w:shd w:val="clear" w:color="auto" w:fill="auto"/>
          </w:tcPr>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 xml:space="preserve">18 </w:t>
            </w:r>
          </w:p>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Día tres</w:t>
            </w:r>
          </w:p>
        </w:tc>
        <w:tc>
          <w:tcPr>
            <w:tcW w:w="1501" w:type="dxa"/>
            <w:shd w:val="clear" w:color="auto" w:fill="auto"/>
          </w:tcPr>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 xml:space="preserve">19 </w:t>
            </w:r>
          </w:p>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Día cuatro</w:t>
            </w:r>
          </w:p>
        </w:tc>
        <w:tc>
          <w:tcPr>
            <w:tcW w:w="1363" w:type="dxa"/>
            <w:shd w:val="clear" w:color="auto" w:fill="auto"/>
          </w:tcPr>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 xml:space="preserve">20 </w:t>
            </w:r>
          </w:p>
          <w:p w:rsidR="00F4746E" w:rsidRPr="00A4250A" w:rsidRDefault="00F4746E" w:rsidP="00200E32">
            <w:pPr>
              <w:jc w:val="center"/>
              <w:rPr>
                <w:rFonts w:ascii="Source Sans Pro" w:hAnsi="Source Sans Pro"/>
                <w:b/>
                <w:sz w:val="20"/>
                <w:szCs w:val="20"/>
              </w:rPr>
            </w:pPr>
            <w:r w:rsidRPr="00A4250A">
              <w:rPr>
                <w:rFonts w:ascii="Source Sans Pro" w:hAnsi="Source Sans Pro"/>
                <w:b/>
                <w:sz w:val="20"/>
                <w:szCs w:val="20"/>
              </w:rPr>
              <w:t>Día cinco</w:t>
            </w:r>
          </w:p>
        </w:tc>
        <w:tc>
          <w:tcPr>
            <w:tcW w:w="1098" w:type="dxa"/>
            <w:shd w:val="clear" w:color="auto" w:fill="auto"/>
          </w:tcPr>
          <w:p w:rsidR="00F4746E" w:rsidRPr="00863436" w:rsidRDefault="00F4746E" w:rsidP="00200E32">
            <w:pPr>
              <w:jc w:val="center"/>
              <w:rPr>
                <w:rFonts w:ascii="Source Sans Pro" w:hAnsi="Source Sans Pro"/>
                <w:b/>
                <w:sz w:val="20"/>
                <w:szCs w:val="20"/>
              </w:rPr>
            </w:pPr>
            <w:r w:rsidRPr="00863436">
              <w:rPr>
                <w:rFonts w:ascii="Source Sans Pro" w:hAnsi="Source Sans Pro"/>
                <w:sz w:val="20"/>
                <w:szCs w:val="20"/>
              </w:rPr>
              <w:t>21</w:t>
            </w:r>
            <w:r w:rsidRPr="00863436">
              <w:rPr>
                <w:rFonts w:ascii="Source Sans Pro" w:hAnsi="Source Sans Pro"/>
                <w:b/>
                <w:sz w:val="20"/>
                <w:szCs w:val="20"/>
              </w:rPr>
              <w:t xml:space="preserve"> </w:t>
            </w:r>
          </w:p>
          <w:p w:rsidR="00F4746E" w:rsidRPr="00863436" w:rsidRDefault="00F4746E" w:rsidP="00200E32">
            <w:pPr>
              <w:jc w:val="center"/>
              <w:rPr>
                <w:rFonts w:ascii="Source Sans Pro" w:hAnsi="Source Sans Pro"/>
                <w:sz w:val="20"/>
                <w:szCs w:val="20"/>
              </w:rPr>
            </w:pPr>
          </w:p>
        </w:tc>
        <w:tc>
          <w:tcPr>
            <w:tcW w:w="1180" w:type="dxa"/>
            <w:shd w:val="clear" w:color="auto" w:fill="auto"/>
          </w:tcPr>
          <w:p w:rsidR="00F4746E" w:rsidRPr="00863436" w:rsidRDefault="00F4746E" w:rsidP="00200E32">
            <w:pPr>
              <w:jc w:val="center"/>
              <w:rPr>
                <w:rFonts w:ascii="Source Sans Pro" w:hAnsi="Source Sans Pro"/>
                <w:b/>
                <w:sz w:val="20"/>
                <w:szCs w:val="20"/>
              </w:rPr>
            </w:pPr>
            <w:r w:rsidRPr="00863436">
              <w:rPr>
                <w:rFonts w:ascii="Source Sans Pro" w:hAnsi="Source Sans Pro"/>
                <w:sz w:val="20"/>
                <w:szCs w:val="20"/>
              </w:rPr>
              <w:t>22</w:t>
            </w:r>
            <w:r w:rsidRPr="00863436">
              <w:rPr>
                <w:rFonts w:ascii="Source Sans Pro" w:hAnsi="Source Sans Pro"/>
                <w:b/>
                <w:sz w:val="20"/>
                <w:szCs w:val="20"/>
              </w:rPr>
              <w:t xml:space="preserve"> </w:t>
            </w:r>
          </w:p>
          <w:p w:rsidR="00F4746E" w:rsidRPr="00863436" w:rsidRDefault="00F4746E" w:rsidP="00200E32">
            <w:pPr>
              <w:jc w:val="center"/>
              <w:rPr>
                <w:rFonts w:ascii="Source Sans Pro" w:hAnsi="Source Sans Pro"/>
                <w:sz w:val="20"/>
                <w:szCs w:val="20"/>
              </w:rPr>
            </w:pPr>
          </w:p>
        </w:tc>
        <w:tc>
          <w:tcPr>
            <w:tcW w:w="1044" w:type="dxa"/>
            <w:shd w:val="clear" w:color="auto" w:fill="A6A6A6" w:themeFill="background1" w:themeFillShade="A6"/>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23</w:t>
            </w:r>
          </w:p>
        </w:tc>
        <w:tc>
          <w:tcPr>
            <w:tcW w:w="1257" w:type="dxa"/>
            <w:shd w:val="clear" w:color="auto" w:fill="A6A6A6" w:themeFill="background1" w:themeFillShade="A6"/>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24</w:t>
            </w:r>
          </w:p>
        </w:tc>
      </w:tr>
      <w:tr w:rsidR="00F4746E" w:rsidRPr="00863436" w:rsidTr="00200E32">
        <w:trPr>
          <w:trHeight w:val="717"/>
          <w:jc w:val="center"/>
        </w:trPr>
        <w:tc>
          <w:tcPr>
            <w:tcW w:w="1038" w:type="dxa"/>
            <w:shd w:val="clear" w:color="auto" w:fill="auto"/>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5</w:t>
            </w:r>
          </w:p>
          <w:p w:rsidR="00F4746E" w:rsidRPr="00863436" w:rsidRDefault="00F4746E" w:rsidP="00200E32">
            <w:pPr>
              <w:jc w:val="center"/>
              <w:rPr>
                <w:rFonts w:ascii="Source Sans Pro" w:hAnsi="Source Sans Pro"/>
                <w:sz w:val="20"/>
                <w:szCs w:val="20"/>
              </w:rPr>
            </w:pPr>
          </w:p>
        </w:tc>
        <w:tc>
          <w:tcPr>
            <w:tcW w:w="1501" w:type="dxa"/>
            <w:shd w:val="clear" w:color="auto" w:fill="auto"/>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26</w:t>
            </w:r>
          </w:p>
          <w:p w:rsidR="00F4746E" w:rsidRPr="00863436" w:rsidRDefault="00F4746E" w:rsidP="00200E32">
            <w:pPr>
              <w:jc w:val="center"/>
              <w:rPr>
                <w:rFonts w:ascii="Source Sans Pro" w:hAnsi="Source Sans Pro"/>
                <w:sz w:val="20"/>
                <w:szCs w:val="20"/>
              </w:rPr>
            </w:pPr>
          </w:p>
        </w:tc>
        <w:tc>
          <w:tcPr>
            <w:tcW w:w="1363" w:type="dxa"/>
            <w:shd w:val="clear" w:color="auto" w:fill="auto"/>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27</w:t>
            </w:r>
          </w:p>
          <w:p w:rsidR="00F4746E" w:rsidRPr="00863436" w:rsidRDefault="00F4746E" w:rsidP="00200E32">
            <w:pPr>
              <w:jc w:val="center"/>
              <w:rPr>
                <w:rFonts w:ascii="Source Sans Pro" w:hAnsi="Source Sans Pro"/>
                <w:sz w:val="20"/>
                <w:szCs w:val="20"/>
              </w:rPr>
            </w:pPr>
          </w:p>
        </w:tc>
        <w:tc>
          <w:tcPr>
            <w:tcW w:w="1098" w:type="dxa"/>
            <w:shd w:val="clear" w:color="auto" w:fill="auto"/>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28</w:t>
            </w:r>
          </w:p>
          <w:p w:rsidR="00F4746E" w:rsidRPr="00863436" w:rsidRDefault="00F4746E" w:rsidP="00200E32">
            <w:pPr>
              <w:jc w:val="center"/>
              <w:rPr>
                <w:rFonts w:ascii="Source Sans Pro" w:hAnsi="Source Sans Pro"/>
                <w:sz w:val="20"/>
                <w:szCs w:val="20"/>
              </w:rPr>
            </w:pPr>
          </w:p>
        </w:tc>
        <w:tc>
          <w:tcPr>
            <w:tcW w:w="1180" w:type="dxa"/>
            <w:shd w:val="clear" w:color="auto" w:fill="auto"/>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29</w:t>
            </w:r>
          </w:p>
        </w:tc>
        <w:tc>
          <w:tcPr>
            <w:tcW w:w="1044" w:type="dxa"/>
            <w:shd w:val="clear" w:color="auto" w:fill="A6A6A6" w:themeFill="background1" w:themeFillShade="A6"/>
          </w:tcPr>
          <w:p w:rsidR="00F4746E" w:rsidRPr="00863436" w:rsidRDefault="00F4746E" w:rsidP="00200E32">
            <w:pPr>
              <w:jc w:val="center"/>
              <w:rPr>
                <w:rFonts w:ascii="Source Sans Pro" w:hAnsi="Source Sans Pro"/>
                <w:sz w:val="20"/>
                <w:szCs w:val="20"/>
              </w:rPr>
            </w:pPr>
            <w:r w:rsidRPr="00863436">
              <w:rPr>
                <w:rFonts w:ascii="Source Sans Pro" w:hAnsi="Source Sans Pro"/>
                <w:sz w:val="20"/>
                <w:szCs w:val="20"/>
              </w:rPr>
              <w:t>30</w:t>
            </w:r>
          </w:p>
        </w:tc>
        <w:tc>
          <w:tcPr>
            <w:tcW w:w="1257" w:type="dxa"/>
            <w:shd w:val="clear" w:color="auto" w:fill="A6A6A6" w:themeFill="background1" w:themeFillShade="A6"/>
          </w:tcPr>
          <w:p w:rsidR="00F4746E" w:rsidRPr="00863436" w:rsidRDefault="00F4746E" w:rsidP="00200E32">
            <w:pPr>
              <w:jc w:val="center"/>
              <w:rPr>
                <w:rFonts w:ascii="Source Sans Pro" w:hAnsi="Source Sans Pro"/>
                <w:sz w:val="20"/>
                <w:szCs w:val="20"/>
              </w:rPr>
            </w:pPr>
            <w:r>
              <w:rPr>
                <w:rFonts w:ascii="Source Sans Pro" w:hAnsi="Source Sans Pro"/>
                <w:sz w:val="20"/>
                <w:szCs w:val="20"/>
              </w:rPr>
              <w:t>31</w:t>
            </w:r>
          </w:p>
        </w:tc>
      </w:tr>
    </w:tbl>
    <w:p w:rsidR="00F4746E" w:rsidRDefault="00F4746E" w:rsidP="00F4746E">
      <w:pPr>
        <w:rPr>
          <w:rFonts w:ascii="Source Sans Pro" w:hAnsi="Source Sans Pro" w:cs="Arial"/>
          <w:b/>
        </w:rPr>
      </w:pPr>
    </w:p>
    <w:p w:rsidR="00AA3160" w:rsidRPr="004E32FD" w:rsidRDefault="00AA3160" w:rsidP="00AA3160">
      <w:pPr>
        <w:rPr>
          <w:rFonts w:ascii="Source Sans Pro" w:hAnsi="Source Sans Pro" w:cs="Arial"/>
        </w:rPr>
      </w:pPr>
    </w:p>
    <w:p w:rsidR="00C53A59" w:rsidRPr="004E32FD" w:rsidRDefault="0062766C" w:rsidP="00C53A59">
      <w:pPr>
        <w:rPr>
          <w:rFonts w:ascii="Source Sans Pro" w:hAnsi="Source Sans Pro" w:cs="Arial"/>
        </w:rPr>
      </w:pPr>
      <w:r w:rsidRPr="004E32FD">
        <w:rPr>
          <w:rFonts w:ascii="Source Sans Pro" w:hAnsi="Source Sans Pro" w:cs="Arial"/>
          <w:b/>
        </w:rPr>
        <w:t>4</w:t>
      </w:r>
      <w:r w:rsidR="008E44A7" w:rsidRPr="004E32FD">
        <w:rPr>
          <w:rFonts w:ascii="Source Sans Pro" w:hAnsi="Source Sans Pro" w:cs="Arial"/>
          <w:b/>
        </w:rPr>
        <w:t>.</w:t>
      </w:r>
      <w:r w:rsidR="008E44A7" w:rsidRPr="004E32FD">
        <w:rPr>
          <w:rFonts w:ascii="Source Sans Pro" w:hAnsi="Source Sans Pro" w:cs="Arial"/>
        </w:rPr>
        <w:t xml:space="preserve"> </w:t>
      </w:r>
      <w:r w:rsidR="007C7498" w:rsidRPr="004E32FD">
        <w:rPr>
          <w:rFonts w:ascii="Source Sans Pro" w:hAnsi="Source Sans Pro" w:cs="Arial"/>
        </w:rPr>
        <w:t xml:space="preserve">Derivado de que </w:t>
      </w:r>
      <w:r w:rsidR="00C53A59" w:rsidRPr="004E32FD">
        <w:rPr>
          <w:rFonts w:ascii="Source Sans Pro" w:hAnsi="Source Sans Pro" w:cs="Arial"/>
          <w:b/>
        </w:rPr>
        <w:t>SUBSISTE</w:t>
      </w:r>
      <w:r w:rsidR="007C7498" w:rsidRPr="004E32FD">
        <w:rPr>
          <w:rFonts w:ascii="Source Sans Pro" w:hAnsi="Source Sans Pro" w:cs="Arial"/>
        </w:rPr>
        <w:t xml:space="preserve"> el </w:t>
      </w:r>
      <w:r w:rsidR="00C53A59" w:rsidRPr="004E32FD">
        <w:rPr>
          <w:rFonts w:ascii="Source Sans Pro" w:hAnsi="Source Sans Pro" w:cs="Arial"/>
          <w:b/>
        </w:rPr>
        <w:t>INCUMPLIMIENTO</w:t>
      </w:r>
      <w:r w:rsidR="00AA3160" w:rsidRPr="004E32FD">
        <w:rPr>
          <w:rFonts w:ascii="Source Sans Pro" w:hAnsi="Source Sans Pro" w:cs="Arial"/>
          <w:b/>
        </w:rPr>
        <w:t xml:space="preserve"> </w:t>
      </w:r>
      <w:r w:rsidR="00DC29B0">
        <w:rPr>
          <w:rFonts w:ascii="Source Sans Pro" w:hAnsi="Source Sans Pro" w:cs="Arial"/>
          <w:b/>
        </w:rPr>
        <w:t>PARCIAL</w:t>
      </w:r>
      <w:r w:rsidR="00C53A59" w:rsidRPr="004E32FD">
        <w:rPr>
          <w:rFonts w:ascii="Source Sans Pro" w:hAnsi="Source Sans Pro" w:cs="Arial"/>
        </w:rPr>
        <w:t xml:space="preserve"> de la publicación y actualización de las obligaciones de transparencia comunes y específicas del </w:t>
      </w:r>
      <w:r w:rsidR="00BC251C" w:rsidRPr="004E32FD">
        <w:rPr>
          <w:rFonts w:ascii="Source Sans Pro" w:hAnsi="Source Sans Pro" w:cs="Arial"/>
        </w:rPr>
        <w:t>Sujeto obligado</w:t>
      </w:r>
      <w:r w:rsidR="00C53A59" w:rsidRPr="004E32FD">
        <w:rPr>
          <w:rFonts w:ascii="Source Sans Pro" w:hAnsi="Source Sans Pro" w:cs="Arial"/>
        </w:rPr>
        <w:t xml:space="preserve"> del </w:t>
      </w:r>
      <w:r w:rsidR="00B95394" w:rsidRPr="004E32FD">
        <w:rPr>
          <w:rFonts w:ascii="Source Sans Pro" w:hAnsi="Source Sans Pro" w:cs="Arial"/>
        </w:rPr>
        <w:t>cuarto</w:t>
      </w:r>
      <w:r w:rsidR="00C53A59" w:rsidRPr="004E32FD">
        <w:rPr>
          <w:rFonts w:ascii="Source Sans Pro" w:hAnsi="Source Sans Pro" w:cs="Arial"/>
        </w:rPr>
        <w:t xml:space="preserve"> trimestre del año dos mil veint</w:t>
      </w:r>
      <w:r w:rsidR="00B95394" w:rsidRPr="004E32FD">
        <w:rPr>
          <w:rFonts w:ascii="Source Sans Pro" w:hAnsi="Source Sans Pro" w:cs="Arial"/>
        </w:rPr>
        <w:t>i</w:t>
      </w:r>
      <w:r w:rsidR="00DC29B0">
        <w:rPr>
          <w:rFonts w:ascii="Source Sans Pro" w:hAnsi="Source Sans Pro" w:cs="Arial"/>
        </w:rPr>
        <w:t>dós</w:t>
      </w:r>
      <w:r w:rsidR="00C53A59" w:rsidRPr="004E32FD">
        <w:rPr>
          <w:rFonts w:ascii="Source Sans Pro" w:hAnsi="Source Sans Pro" w:cs="Arial"/>
        </w:rPr>
        <w:t xml:space="preserve"> en la Plataforma Nacional de Transparencia, </w:t>
      </w:r>
      <w:r w:rsidR="008654BD" w:rsidRPr="004E32FD">
        <w:rPr>
          <w:rFonts w:ascii="Source Sans Pro" w:hAnsi="Source Sans Pro" w:cs="Arial"/>
        </w:rPr>
        <w:t xml:space="preserve">en virtud de que, en su momento, una vez realizada la búsqueda exhaustiva </w:t>
      </w:r>
      <w:r w:rsidR="008654BD" w:rsidRPr="000D5E5F">
        <w:rPr>
          <w:rFonts w:ascii="Source Sans Pro" w:hAnsi="Source Sans Pro" w:cs="Arial"/>
          <w:highlight w:val="yellow"/>
        </w:rPr>
        <w:t xml:space="preserve">no se encontró una dirección </w:t>
      </w:r>
      <w:r w:rsidR="00DC29B0" w:rsidRPr="000D5E5F">
        <w:rPr>
          <w:rFonts w:ascii="Source Sans Pro" w:hAnsi="Source Sans Pro" w:cs="Arial"/>
          <w:highlight w:val="yellow"/>
        </w:rPr>
        <w:t>actualizada</w:t>
      </w:r>
      <w:r w:rsidR="008654BD" w:rsidRPr="000D5E5F">
        <w:rPr>
          <w:rFonts w:ascii="Source Sans Pro" w:hAnsi="Source Sans Pro" w:cs="Arial"/>
          <w:highlight w:val="yellow"/>
        </w:rPr>
        <w:t xml:space="preserve"> de Portal de Internet, </w:t>
      </w:r>
      <w:r w:rsidR="00C53A59" w:rsidRPr="000D5E5F">
        <w:rPr>
          <w:rFonts w:ascii="Source Sans Pro" w:hAnsi="Source Sans Pro" w:cs="Arial"/>
          <w:highlight w:val="yellow"/>
        </w:rPr>
        <w:t>como se acredita con las capturas de pantalla que se realizan.</w:t>
      </w:r>
    </w:p>
    <w:p w:rsidR="00FB110A" w:rsidRPr="004E32FD" w:rsidRDefault="00FB110A" w:rsidP="0028276F">
      <w:pPr>
        <w:jc w:val="center"/>
        <w:rPr>
          <w:rFonts w:ascii="Source Sans Pro" w:hAnsi="Source Sans Pro" w:cs="Arial"/>
        </w:rPr>
      </w:pPr>
    </w:p>
    <w:p w:rsidR="00FE2EA2" w:rsidRPr="004E32FD" w:rsidRDefault="00AA3160" w:rsidP="00DC29B0">
      <w:pPr>
        <w:jc w:val="center"/>
        <w:rPr>
          <w:rFonts w:ascii="Source Sans Pro" w:hAnsi="Source Sans Pro" w:cs="Arial"/>
          <w:b/>
        </w:rPr>
      </w:pPr>
      <w:r w:rsidRPr="004E32FD">
        <w:rPr>
          <w:rFonts w:ascii="Source Sans Pro" w:hAnsi="Source Sans Pro" w:cs="Arial"/>
          <w:b/>
        </w:rPr>
        <w:t>PORTAL DE INTERNET</w:t>
      </w:r>
    </w:p>
    <w:p w:rsidR="001822D8" w:rsidRPr="004E32FD" w:rsidRDefault="00DC29B0" w:rsidP="0028276F">
      <w:pPr>
        <w:jc w:val="center"/>
        <w:rPr>
          <w:rFonts w:ascii="Source Sans Pro" w:hAnsi="Source Sans Pro" w:cs="Arial"/>
        </w:rPr>
      </w:pPr>
      <w:r>
        <w:rPr>
          <w:rFonts w:ascii="Source Sans Pro" w:hAnsi="Source Sans Pro" w:cs="Arial"/>
          <w:noProof/>
          <w:lang w:eastAsia="es-MX"/>
        </w:rPr>
        <w:lastRenderedPageBreak/>
        <w:drawing>
          <wp:inline distT="0" distB="0" distL="0" distR="0">
            <wp:extent cx="4487443" cy="2468880"/>
            <wp:effectExtent l="0" t="0" r="889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7724" cy="2502045"/>
                    </a:xfrm>
                    <a:prstGeom prst="rect">
                      <a:avLst/>
                    </a:prstGeom>
                    <a:noFill/>
                    <a:ln>
                      <a:noFill/>
                    </a:ln>
                  </pic:spPr>
                </pic:pic>
              </a:graphicData>
            </a:graphic>
          </wp:inline>
        </w:drawing>
      </w:r>
    </w:p>
    <w:p w:rsidR="00D57709" w:rsidRPr="004E32FD" w:rsidRDefault="00D57709" w:rsidP="008D155A">
      <w:pPr>
        <w:rPr>
          <w:rFonts w:ascii="Source Sans Pro" w:hAnsi="Source Sans Pro" w:cs="Arial"/>
          <w:b/>
        </w:rPr>
      </w:pPr>
    </w:p>
    <w:p w:rsidR="00D57709" w:rsidRPr="004E32FD" w:rsidRDefault="00D57709" w:rsidP="0028276F">
      <w:pPr>
        <w:jc w:val="center"/>
        <w:rPr>
          <w:rFonts w:ascii="Source Sans Pro" w:hAnsi="Source Sans Pro" w:cs="Arial"/>
          <w:b/>
        </w:rPr>
      </w:pPr>
    </w:p>
    <w:p w:rsidR="00D57709" w:rsidRPr="004E32FD" w:rsidRDefault="00D57709" w:rsidP="0028276F">
      <w:pPr>
        <w:jc w:val="center"/>
        <w:rPr>
          <w:rFonts w:ascii="Source Sans Pro" w:hAnsi="Source Sans Pro" w:cs="Arial"/>
          <w:b/>
        </w:rPr>
      </w:pPr>
    </w:p>
    <w:p w:rsidR="001822D8" w:rsidRPr="004E32FD" w:rsidRDefault="00963A91" w:rsidP="0028276F">
      <w:pPr>
        <w:jc w:val="center"/>
        <w:rPr>
          <w:rFonts w:ascii="Source Sans Pro" w:hAnsi="Source Sans Pro" w:cs="Arial"/>
          <w:b/>
        </w:rPr>
      </w:pPr>
      <w:r w:rsidRPr="004E32FD">
        <w:rPr>
          <w:rFonts w:ascii="Source Sans Pro" w:hAnsi="Source Sans Pro" w:cs="Arial"/>
          <w:b/>
        </w:rPr>
        <w:t xml:space="preserve">PLATAFORMA NACIONAL DE TRANSPARENCIA </w:t>
      </w:r>
    </w:p>
    <w:p w:rsidR="00F00A55" w:rsidRPr="004E32FD" w:rsidRDefault="00F00A55" w:rsidP="009B6642">
      <w:pPr>
        <w:pStyle w:val="Default"/>
        <w:jc w:val="both"/>
        <w:rPr>
          <w:rFonts w:ascii="Source Sans Pro" w:hAnsi="Source Sans Pro" w:cs="Times New Roman"/>
          <w:lang w:val="es-ES" w:eastAsia="es-ES"/>
        </w:rPr>
      </w:pPr>
    </w:p>
    <w:p w:rsidR="00963A91" w:rsidRPr="004E32FD" w:rsidRDefault="00963A91" w:rsidP="009B6642">
      <w:pPr>
        <w:pStyle w:val="Default"/>
        <w:jc w:val="both"/>
        <w:rPr>
          <w:rFonts w:ascii="Source Sans Pro" w:hAnsi="Source Sans Pro" w:cs="Times New Roman"/>
          <w:lang w:val="es-ES" w:eastAsia="es-ES"/>
        </w:rPr>
      </w:pPr>
    </w:p>
    <w:p w:rsidR="000D5E5F" w:rsidRDefault="000D5E5F" w:rsidP="009B6642">
      <w:pPr>
        <w:pStyle w:val="Default"/>
        <w:jc w:val="both"/>
        <w:rPr>
          <w:rFonts w:ascii="Source Sans Pro" w:hAnsi="Source Sans Pro" w:cs="Times New Roman"/>
          <w:lang w:val="es-ES" w:eastAsia="es-ES"/>
        </w:rPr>
      </w:pPr>
      <w:r>
        <w:rPr>
          <w:rFonts w:ascii="Source Sans Pro" w:hAnsi="Source Sans Pro" w:cs="Times New Roman"/>
          <w:noProof/>
        </w:rPr>
        <w:drawing>
          <wp:inline distT="0" distB="0" distL="0" distR="0">
            <wp:extent cx="5605780" cy="32213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3221355"/>
                    </a:xfrm>
                    <a:prstGeom prst="rect">
                      <a:avLst/>
                    </a:prstGeom>
                    <a:noFill/>
                    <a:ln>
                      <a:noFill/>
                    </a:ln>
                  </pic:spPr>
                </pic:pic>
              </a:graphicData>
            </a:graphic>
          </wp:inline>
        </w:drawing>
      </w:r>
    </w:p>
    <w:p w:rsidR="000D5E5F" w:rsidRDefault="000D5E5F" w:rsidP="009B6642">
      <w:pPr>
        <w:pStyle w:val="Default"/>
        <w:jc w:val="both"/>
        <w:rPr>
          <w:rFonts w:ascii="Source Sans Pro" w:hAnsi="Source Sans Pro" w:cs="Times New Roman"/>
          <w:lang w:val="es-ES" w:eastAsia="es-ES"/>
        </w:rPr>
      </w:pPr>
    </w:p>
    <w:p w:rsidR="000D5E5F" w:rsidRDefault="000D5E5F" w:rsidP="009B6642">
      <w:pPr>
        <w:pStyle w:val="Default"/>
        <w:jc w:val="both"/>
        <w:rPr>
          <w:rFonts w:ascii="Source Sans Pro" w:hAnsi="Source Sans Pro" w:cs="Times New Roman"/>
          <w:lang w:val="es-ES" w:eastAsia="es-ES"/>
        </w:rPr>
      </w:pPr>
    </w:p>
    <w:p w:rsidR="000D5E5F" w:rsidRDefault="000D5E5F" w:rsidP="009B6642">
      <w:pPr>
        <w:pStyle w:val="Default"/>
        <w:jc w:val="both"/>
        <w:rPr>
          <w:rFonts w:ascii="Source Sans Pro" w:hAnsi="Source Sans Pro" w:cs="Times New Roman"/>
          <w:lang w:val="es-ES" w:eastAsia="es-ES"/>
        </w:rPr>
      </w:pPr>
      <w:r>
        <w:rPr>
          <w:rFonts w:ascii="Source Sans Pro" w:hAnsi="Source Sans Pro" w:cs="Times New Roman"/>
          <w:noProof/>
        </w:rPr>
        <w:lastRenderedPageBreak/>
        <w:drawing>
          <wp:inline distT="0" distB="0" distL="0" distR="0">
            <wp:extent cx="5612765" cy="301752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765" cy="3017520"/>
                    </a:xfrm>
                    <a:prstGeom prst="rect">
                      <a:avLst/>
                    </a:prstGeom>
                    <a:noFill/>
                    <a:ln>
                      <a:noFill/>
                    </a:ln>
                  </pic:spPr>
                </pic:pic>
              </a:graphicData>
            </a:graphic>
          </wp:inline>
        </w:drawing>
      </w:r>
    </w:p>
    <w:p w:rsidR="000D5E5F" w:rsidRDefault="000D5E5F" w:rsidP="009B6642">
      <w:pPr>
        <w:pStyle w:val="Default"/>
        <w:jc w:val="both"/>
        <w:rPr>
          <w:rFonts w:ascii="Source Sans Pro" w:hAnsi="Source Sans Pro" w:cs="Times New Roman"/>
          <w:lang w:val="es-ES" w:eastAsia="es-ES"/>
        </w:rPr>
      </w:pPr>
    </w:p>
    <w:p w:rsidR="000D5E5F" w:rsidRDefault="000D5E5F" w:rsidP="009B6642">
      <w:pPr>
        <w:pStyle w:val="Default"/>
        <w:jc w:val="both"/>
        <w:rPr>
          <w:rFonts w:ascii="Source Sans Pro" w:hAnsi="Source Sans Pro" w:cs="Times New Roman"/>
          <w:lang w:val="es-ES" w:eastAsia="es-ES"/>
        </w:rPr>
      </w:pPr>
    </w:p>
    <w:p w:rsidR="000D5E5F" w:rsidRDefault="000D5E5F" w:rsidP="009B6642">
      <w:pPr>
        <w:pStyle w:val="Default"/>
        <w:jc w:val="both"/>
        <w:rPr>
          <w:rFonts w:ascii="Source Sans Pro" w:hAnsi="Source Sans Pro" w:cs="Times New Roman"/>
          <w:lang w:val="es-ES" w:eastAsia="es-ES"/>
        </w:rPr>
      </w:pPr>
    </w:p>
    <w:p w:rsidR="000D5E5F" w:rsidRDefault="000D5E5F" w:rsidP="009B6642">
      <w:pPr>
        <w:pStyle w:val="Default"/>
        <w:jc w:val="both"/>
        <w:rPr>
          <w:rFonts w:ascii="Source Sans Pro" w:hAnsi="Source Sans Pro" w:cs="Times New Roman"/>
          <w:lang w:val="es-ES" w:eastAsia="es-ES"/>
        </w:rPr>
      </w:pPr>
    </w:p>
    <w:p w:rsidR="000D5E5F" w:rsidRDefault="0050437D" w:rsidP="009B6642">
      <w:pPr>
        <w:pStyle w:val="Default"/>
        <w:jc w:val="both"/>
        <w:rPr>
          <w:rFonts w:ascii="Source Sans Pro" w:hAnsi="Source Sans Pro" w:cs="Times New Roman"/>
          <w:lang w:val="es-ES" w:eastAsia="es-ES"/>
        </w:rPr>
      </w:pPr>
      <w:r>
        <w:rPr>
          <w:rFonts w:ascii="Source Sans Pro" w:hAnsi="Source Sans Pro" w:cs="Times New Roman"/>
          <w:noProof/>
        </w:rPr>
        <w:drawing>
          <wp:inline distT="0" distB="0" distL="0" distR="0">
            <wp:extent cx="5613400" cy="357505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3575050"/>
                    </a:xfrm>
                    <a:prstGeom prst="rect">
                      <a:avLst/>
                    </a:prstGeom>
                    <a:noFill/>
                    <a:ln>
                      <a:noFill/>
                    </a:ln>
                  </pic:spPr>
                </pic:pic>
              </a:graphicData>
            </a:graphic>
          </wp:inline>
        </w:drawing>
      </w:r>
    </w:p>
    <w:p w:rsidR="000D5E5F" w:rsidRDefault="000D5E5F" w:rsidP="009B6642">
      <w:pPr>
        <w:pStyle w:val="Default"/>
        <w:jc w:val="both"/>
        <w:rPr>
          <w:rFonts w:ascii="Source Sans Pro" w:hAnsi="Source Sans Pro" w:cs="Times New Roman"/>
          <w:lang w:val="es-ES" w:eastAsia="es-ES"/>
        </w:rPr>
      </w:pPr>
    </w:p>
    <w:p w:rsidR="000D5E5F" w:rsidRDefault="0050437D" w:rsidP="009B6642">
      <w:pPr>
        <w:pStyle w:val="Default"/>
        <w:jc w:val="both"/>
        <w:rPr>
          <w:rFonts w:ascii="Source Sans Pro" w:hAnsi="Source Sans Pro" w:cs="Times New Roman"/>
          <w:lang w:val="es-ES" w:eastAsia="es-ES"/>
        </w:rPr>
      </w:pPr>
      <w:r>
        <w:rPr>
          <w:rFonts w:ascii="Source Sans Pro" w:hAnsi="Source Sans Pro" w:cs="Times New Roman"/>
          <w:noProof/>
        </w:rPr>
        <w:lastRenderedPageBreak/>
        <w:drawing>
          <wp:inline distT="0" distB="0" distL="0" distR="0">
            <wp:extent cx="5613400" cy="387985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3879850"/>
                    </a:xfrm>
                    <a:prstGeom prst="rect">
                      <a:avLst/>
                    </a:prstGeom>
                    <a:noFill/>
                    <a:ln>
                      <a:noFill/>
                    </a:ln>
                  </pic:spPr>
                </pic:pic>
              </a:graphicData>
            </a:graphic>
          </wp:inline>
        </w:drawing>
      </w:r>
    </w:p>
    <w:p w:rsidR="000D5E5F" w:rsidRDefault="000D5E5F" w:rsidP="009B6642">
      <w:pPr>
        <w:pStyle w:val="Default"/>
        <w:jc w:val="both"/>
        <w:rPr>
          <w:rFonts w:ascii="Source Sans Pro" w:hAnsi="Source Sans Pro" w:cs="Times New Roman"/>
          <w:lang w:val="es-ES" w:eastAsia="es-ES"/>
        </w:rPr>
      </w:pPr>
    </w:p>
    <w:p w:rsidR="000D5E5F" w:rsidRDefault="000D5E5F" w:rsidP="009B6642">
      <w:pPr>
        <w:pStyle w:val="Default"/>
        <w:jc w:val="both"/>
        <w:rPr>
          <w:rFonts w:ascii="Source Sans Pro" w:hAnsi="Source Sans Pro" w:cs="Times New Roman"/>
          <w:lang w:val="es-ES" w:eastAsia="es-ES"/>
        </w:rPr>
      </w:pPr>
    </w:p>
    <w:p w:rsidR="000D5E5F" w:rsidRDefault="000D5E5F" w:rsidP="009B6642">
      <w:pPr>
        <w:pStyle w:val="Default"/>
        <w:jc w:val="both"/>
        <w:rPr>
          <w:rFonts w:ascii="Source Sans Pro" w:hAnsi="Source Sans Pro" w:cs="Times New Roman"/>
          <w:lang w:val="es-ES" w:eastAsia="es-ES"/>
        </w:rPr>
      </w:pPr>
    </w:p>
    <w:p w:rsidR="009B6642" w:rsidRPr="004E32FD" w:rsidRDefault="0062766C" w:rsidP="009B6642">
      <w:pPr>
        <w:pStyle w:val="Default"/>
        <w:jc w:val="both"/>
        <w:rPr>
          <w:rFonts w:ascii="Source Sans Pro" w:hAnsi="Source Sans Pro" w:cs="Times New Roman"/>
          <w:lang w:val="es-ES" w:eastAsia="es-ES"/>
        </w:rPr>
      </w:pPr>
      <w:r w:rsidRPr="004E32FD">
        <w:rPr>
          <w:rFonts w:ascii="Source Sans Pro" w:hAnsi="Source Sans Pro" w:cs="Times New Roman"/>
          <w:lang w:val="es-ES" w:eastAsia="es-ES"/>
        </w:rPr>
        <w:t xml:space="preserve">Se concluye que, </w:t>
      </w:r>
      <w:r w:rsidR="009B6642" w:rsidRPr="004E32FD">
        <w:rPr>
          <w:rFonts w:ascii="Source Sans Pro" w:hAnsi="Source Sans Pro" w:cs="Times New Roman"/>
          <w:lang w:val="es-ES" w:eastAsia="es-ES"/>
        </w:rPr>
        <w:t xml:space="preserve">el </w:t>
      </w:r>
      <w:r w:rsidR="009B6642" w:rsidRPr="004E32FD">
        <w:rPr>
          <w:rFonts w:ascii="Source Sans Pro" w:hAnsi="Source Sans Pro"/>
          <w:lang w:eastAsia="es-ES"/>
        </w:rPr>
        <w:t xml:space="preserve">Titular de </w:t>
      </w:r>
      <w:r w:rsidR="009B6642" w:rsidRPr="004E32FD">
        <w:rPr>
          <w:rFonts w:ascii="Source Sans Pro" w:hAnsi="Source Sans Pro"/>
        </w:rPr>
        <w:t xml:space="preserve">la Unidad de Transparencia </w:t>
      </w:r>
      <w:r w:rsidR="009B6642" w:rsidRPr="004E32FD">
        <w:rPr>
          <w:rFonts w:ascii="Source Sans Pro" w:hAnsi="Source Sans Pro" w:cs="Times New Roman"/>
          <w:lang w:val="es-ES" w:eastAsia="es-ES"/>
        </w:rPr>
        <w:t xml:space="preserve">del sujeto obligado </w:t>
      </w:r>
      <w:r w:rsidR="009B6642" w:rsidRPr="008D155A">
        <w:rPr>
          <w:rFonts w:ascii="Source Sans Pro" w:hAnsi="Source Sans Pro" w:cs="Times New Roman"/>
          <w:highlight w:val="yellow"/>
          <w:lang w:val="es-ES" w:eastAsia="es-ES"/>
        </w:rPr>
        <w:t>incumplió</w:t>
      </w:r>
      <w:r w:rsidR="009B6642" w:rsidRPr="004E32FD">
        <w:rPr>
          <w:rFonts w:ascii="Source Sans Pro" w:hAnsi="Source Sans Pro" w:cs="Times New Roman"/>
          <w:lang w:val="es-ES" w:eastAsia="es-ES"/>
        </w:rPr>
        <w:t xml:space="preserve"> con </w:t>
      </w:r>
      <w:r w:rsidR="009B6642" w:rsidRPr="004E32FD">
        <w:rPr>
          <w:rFonts w:ascii="Source Sans Pro" w:hAnsi="Source Sans Pro"/>
        </w:rPr>
        <w:t>la publicación y actualización</w:t>
      </w:r>
      <w:r w:rsidR="008D155A">
        <w:rPr>
          <w:rFonts w:ascii="Source Sans Pro" w:hAnsi="Source Sans Pro"/>
        </w:rPr>
        <w:t xml:space="preserve"> </w:t>
      </w:r>
      <w:r w:rsidR="009B6642" w:rsidRPr="004E32FD">
        <w:rPr>
          <w:rFonts w:ascii="Source Sans Pro" w:hAnsi="Source Sans Pro"/>
        </w:rPr>
        <w:t xml:space="preserve">de las obligaciones de transparencia comunes y específicas del </w:t>
      </w:r>
      <w:r w:rsidR="008D155A">
        <w:rPr>
          <w:rFonts w:ascii="Source Sans Pro" w:hAnsi="Source Sans Pro"/>
        </w:rPr>
        <w:t>cuarto trimestre del dos mil veintiuno</w:t>
      </w:r>
      <w:r w:rsidR="009B6642" w:rsidRPr="004E32FD">
        <w:rPr>
          <w:rFonts w:ascii="Source Sans Pro" w:hAnsi="Source Sans Pro"/>
        </w:rPr>
        <w:t xml:space="preserve"> en el Portal de Internet y en la Plataforma Nacional de Transparencia</w:t>
      </w:r>
      <w:r w:rsidR="009B6642" w:rsidRPr="004E32FD">
        <w:rPr>
          <w:rFonts w:ascii="Source Sans Pro" w:hAnsi="Source Sans Pro" w:cs="Times New Roman"/>
          <w:lang w:val="es-ES" w:eastAsia="es-ES"/>
        </w:rPr>
        <w:t xml:space="preserve"> que le impone el numeral 15 de la Ley local de la materia, la cual constituye una infracción conforme al precepto 257 fracciones II</w:t>
      </w:r>
      <w:r w:rsidRPr="004E32FD">
        <w:rPr>
          <w:rFonts w:ascii="Source Sans Pro" w:hAnsi="Source Sans Pro" w:cs="Times New Roman"/>
          <w:lang w:val="es-ES" w:eastAsia="es-ES"/>
        </w:rPr>
        <w:t xml:space="preserve"> y III del ordenamiento en cita;</w:t>
      </w:r>
      <w:r w:rsidR="009B6642" w:rsidRPr="004E32FD">
        <w:rPr>
          <w:rFonts w:ascii="Source Sans Pro" w:hAnsi="Source Sans Pro" w:cs="Times New Roman"/>
          <w:lang w:val="es-ES" w:eastAsia="es-ES"/>
        </w:rPr>
        <w:t xml:space="preserve"> </w:t>
      </w:r>
      <w:r w:rsidRPr="004E32FD">
        <w:rPr>
          <w:rFonts w:ascii="Source Sans Pro" w:hAnsi="Source Sans Pro" w:cs="Times New Roman"/>
          <w:lang w:val="es-ES" w:eastAsia="es-ES"/>
        </w:rPr>
        <w:t xml:space="preserve">de ahí, que </w:t>
      </w:r>
      <w:r w:rsidR="009B6642" w:rsidRPr="004E32FD">
        <w:rPr>
          <w:rFonts w:ascii="Source Sans Pro" w:hAnsi="Source Sans Pro" w:cs="Times New Roman"/>
          <w:lang w:val="es-ES" w:eastAsia="es-ES"/>
        </w:rPr>
        <w:t xml:space="preserve">este órgano colegiado atendiendo a las atribuciones que tiene para garantizar el cumplimiento de la ley, de conformidad con lo señalado en los imperativos </w:t>
      </w:r>
      <w:r w:rsidR="009B6642" w:rsidRPr="004E32FD">
        <w:rPr>
          <w:rFonts w:ascii="Source Sans Pro" w:hAnsi="Source Sans Pro" w:cs="Times New Roman"/>
          <w:u w:val="single"/>
          <w:lang w:val="es-ES" w:eastAsia="es-ES"/>
        </w:rPr>
        <w:t>32, último párraf</w:t>
      </w:r>
      <w:r w:rsidR="009B6642" w:rsidRPr="004E32FD">
        <w:rPr>
          <w:rFonts w:ascii="Source Sans Pro" w:hAnsi="Source Sans Pro" w:cs="Times New Roman"/>
          <w:lang w:val="es-ES" w:eastAsia="es-ES"/>
        </w:rPr>
        <w:t>o, 252 y 257 de la Ley citada, procede a fijar la sanción.</w:t>
      </w:r>
    </w:p>
    <w:p w:rsidR="00B13621" w:rsidRPr="004E32FD" w:rsidRDefault="00B13621" w:rsidP="00787579">
      <w:pPr>
        <w:rPr>
          <w:rFonts w:ascii="Source Sans Pro" w:hAnsi="Source Sans Pro" w:cs="Arial"/>
        </w:rPr>
      </w:pPr>
    </w:p>
    <w:p w:rsidR="00787579" w:rsidRPr="004E32FD" w:rsidRDefault="0062766C" w:rsidP="00787579">
      <w:pPr>
        <w:pStyle w:val="Prrafodelista"/>
        <w:ind w:left="0"/>
        <w:rPr>
          <w:rFonts w:ascii="Source Sans Pro" w:hAnsi="Source Sans Pro"/>
        </w:rPr>
      </w:pPr>
      <w:r w:rsidRPr="004E32FD">
        <w:rPr>
          <w:rFonts w:ascii="Source Sans Pro" w:eastAsia="Times New Roman" w:hAnsi="Source Sans Pro"/>
          <w:b/>
          <w:lang w:eastAsia="es-ES"/>
        </w:rPr>
        <w:t>5.</w:t>
      </w:r>
      <w:r w:rsidRPr="004E32FD">
        <w:rPr>
          <w:rFonts w:ascii="Source Sans Pro" w:eastAsia="Times New Roman" w:hAnsi="Source Sans Pro"/>
          <w:lang w:eastAsia="es-ES"/>
        </w:rPr>
        <w:t xml:space="preserve"> </w:t>
      </w:r>
      <w:r w:rsidR="009B6642" w:rsidRPr="004E32FD">
        <w:rPr>
          <w:rFonts w:ascii="Source Sans Pro" w:eastAsia="Times New Roman" w:hAnsi="Source Sans Pro"/>
          <w:lang w:eastAsia="es-ES"/>
        </w:rPr>
        <w:t>Toda vez que este Pleno debe</w:t>
      </w:r>
      <w:r w:rsidR="005D7FE4" w:rsidRPr="004E32FD">
        <w:rPr>
          <w:rFonts w:ascii="Source Sans Pro" w:eastAsia="Times New Roman" w:hAnsi="Source Sans Pro"/>
          <w:lang w:eastAsia="es-ES"/>
        </w:rPr>
        <w:t>rá</w:t>
      </w:r>
      <w:r w:rsidR="009B6642" w:rsidRPr="004E32FD">
        <w:rPr>
          <w:rFonts w:ascii="Source Sans Pro" w:eastAsia="Times New Roman" w:hAnsi="Source Sans Pro"/>
          <w:lang w:eastAsia="es-ES"/>
        </w:rPr>
        <w:t xml:space="preserve"> imponer la sanción prevista en la citada ley</w:t>
      </w:r>
      <w:r w:rsidR="00787579" w:rsidRPr="004E32FD">
        <w:rPr>
          <w:rFonts w:ascii="Source Sans Pro" w:eastAsia="Times New Roman" w:hAnsi="Source Sans Pro"/>
          <w:lang w:eastAsia="es-ES"/>
        </w:rPr>
        <w:t xml:space="preserve">, lo procedente es </w:t>
      </w:r>
      <w:r w:rsidR="00787579" w:rsidRPr="004E32FD">
        <w:rPr>
          <w:rFonts w:ascii="Source Sans Pro" w:eastAsia="Times New Roman" w:hAnsi="Source Sans Pro"/>
          <w:b/>
          <w:lang w:eastAsia="es-ES"/>
        </w:rPr>
        <w:t>AMONESTAR</w:t>
      </w:r>
      <w:r w:rsidR="00787579" w:rsidRPr="004E32FD">
        <w:rPr>
          <w:rFonts w:ascii="Source Sans Pro" w:eastAsia="Times New Roman" w:hAnsi="Source Sans Pro"/>
          <w:lang w:eastAsia="es-ES"/>
        </w:rPr>
        <w:t xml:space="preserve"> </w:t>
      </w:r>
      <w:r w:rsidR="00787579" w:rsidRPr="004E32FD">
        <w:rPr>
          <w:rFonts w:ascii="Source Sans Pro" w:eastAsia="Times New Roman" w:hAnsi="Source Sans Pro"/>
          <w:b/>
          <w:lang w:eastAsia="es-ES"/>
        </w:rPr>
        <w:t>PÚBLICAMENTE</w:t>
      </w:r>
      <w:r w:rsidR="00787579" w:rsidRPr="004E32FD">
        <w:rPr>
          <w:rFonts w:ascii="Source Sans Pro" w:eastAsia="Times New Roman" w:hAnsi="Source Sans Pro"/>
          <w:lang w:eastAsia="es-ES"/>
        </w:rPr>
        <w:t xml:space="preserve"> a</w:t>
      </w:r>
      <w:r w:rsidR="00963A91" w:rsidRPr="004E32FD">
        <w:rPr>
          <w:rFonts w:ascii="Source Sans Pro" w:eastAsia="Times New Roman" w:hAnsi="Source Sans Pro"/>
          <w:lang w:eastAsia="es-ES"/>
        </w:rPr>
        <w:t xml:space="preserve"> la</w:t>
      </w:r>
      <w:r w:rsidR="00787579" w:rsidRPr="004E32FD">
        <w:rPr>
          <w:rFonts w:ascii="Source Sans Pro" w:eastAsia="Times New Roman" w:hAnsi="Source Sans Pro"/>
          <w:lang w:eastAsia="es-ES"/>
        </w:rPr>
        <w:t xml:space="preserve"> </w:t>
      </w:r>
      <w:r w:rsidR="00F4746E">
        <w:rPr>
          <w:rFonts w:ascii="Source Sans Pro" w:hAnsi="Source Sans Pro"/>
          <w:b/>
        </w:rPr>
        <w:t>------------------</w:t>
      </w:r>
      <w:r w:rsidR="00787579" w:rsidRPr="004E32FD">
        <w:rPr>
          <w:rFonts w:ascii="Source Sans Pro" w:eastAsia="Times New Roman" w:hAnsi="Source Sans Pro"/>
          <w:lang w:eastAsia="es-ES"/>
        </w:rPr>
        <w:t xml:space="preserve"> </w:t>
      </w:r>
      <w:r w:rsidR="00D57709" w:rsidRPr="004E32FD">
        <w:rPr>
          <w:rFonts w:ascii="Source Sans Pro" w:eastAsia="Times New Roman" w:hAnsi="Source Sans Pro"/>
          <w:lang w:eastAsia="es-ES"/>
        </w:rPr>
        <w:t xml:space="preserve">quien se ostentaba como </w:t>
      </w:r>
      <w:r w:rsidR="00787579" w:rsidRPr="004E32FD">
        <w:rPr>
          <w:rFonts w:ascii="Source Sans Pro" w:hAnsi="Source Sans Pro"/>
          <w:lang w:eastAsia="es-ES"/>
        </w:rPr>
        <w:t xml:space="preserve">Titular de </w:t>
      </w:r>
      <w:r w:rsidR="00787579" w:rsidRPr="004E32FD">
        <w:rPr>
          <w:rFonts w:ascii="Source Sans Pro" w:hAnsi="Source Sans Pro"/>
        </w:rPr>
        <w:t xml:space="preserve">la Unidad de Transparencia </w:t>
      </w:r>
      <w:r w:rsidR="00F4746E">
        <w:rPr>
          <w:rFonts w:ascii="Source Sans Pro" w:hAnsi="Source Sans Pro"/>
        </w:rPr>
        <w:t xml:space="preserve">del Ayuntamiento de </w:t>
      </w:r>
      <w:proofErr w:type="spellStart"/>
      <w:r w:rsidR="00F4746E">
        <w:rPr>
          <w:rFonts w:ascii="Source Sans Pro" w:hAnsi="Source Sans Pro"/>
        </w:rPr>
        <w:t>Cuichapa</w:t>
      </w:r>
      <w:proofErr w:type="spellEnd"/>
      <w:r w:rsidR="00787579" w:rsidRPr="004E32FD">
        <w:rPr>
          <w:rFonts w:ascii="Source Sans Pro" w:eastAsia="Times New Roman" w:hAnsi="Source Sans Pro"/>
          <w:lang w:eastAsia="es-ES"/>
        </w:rPr>
        <w:t xml:space="preserve">, </w:t>
      </w:r>
      <w:r w:rsidR="00787579" w:rsidRPr="004E32FD">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787579" w:rsidRPr="004E32FD" w:rsidRDefault="00787579" w:rsidP="00787579">
      <w:pPr>
        <w:pStyle w:val="Normalsentencia"/>
        <w:spacing w:before="0" w:after="0" w:line="240" w:lineRule="auto"/>
        <w:ind w:firstLine="567"/>
        <w:rPr>
          <w:rFonts w:ascii="Source Sans Pro" w:hAnsi="Source Sans Pro"/>
          <w:color w:val="000000"/>
          <w:sz w:val="24"/>
          <w:szCs w:val="24"/>
        </w:rPr>
      </w:pPr>
    </w:p>
    <w:p w:rsidR="00787579" w:rsidRPr="004E32FD" w:rsidRDefault="00787579" w:rsidP="00787579">
      <w:pPr>
        <w:pStyle w:val="Normalsentencia"/>
        <w:spacing w:before="0" w:after="0" w:line="240" w:lineRule="auto"/>
        <w:ind w:left="709" w:right="707" w:firstLine="0"/>
        <w:rPr>
          <w:rFonts w:ascii="Source Sans Pro" w:hAnsi="Source Sans Pro"/>
          <w:i/>
          <w:sz w:val="18"/>
          <w:szCs w:val="18"/>
        </w:rPr>
      </w:pPr>
      <w:r w:rsidRPr="004E32FD">
        <w:rPr>
          <w:rFonts w:ascii="Source Sans Pro" w:hAnsi="Source Sans Pro"/>
          <w:b/>
          <w:i/>
          <w:sz w:val="18"/>
          <w:szCs w:val="18"/>
        </w:rPr>
        <w:t>“PENA MÍNIMA QUE NO VIOLA GARANTÍAS.</w:t>
      </w:r>
      <w:r w:rsidRPr="004E32FD">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787579" w:rsidRPr="004E32FD" w:rsidRDefault="00787579" w:rsidP="00787579">
      <w:pPr>
        <w:pStyle w:val="Normalsentencia"/>
        <w:spacing w:before="0" w:after="0" w:line="240" w:lineRule="auto"/>
        <w:ind w:left="709" w:right="707" w:firstLine="0"/>
        <w:rPr>
          <w:rFonts w:ascii="Source Sans Pro" w:hAnsi="Source Sans Pro"/>
          <w:sz w:val="24"/>
          <w:szCs w:val="24"/>
        </w:rPr>
      </w:pPr>
    </w:p>
    <w:p w:rsidR="009B6642" w:rsidRPr="004E32FD" w:rsidRDefault="009B6642" w:rsidP="009B6642">
      <w:pPr>
        <w:pStyle w:val="Prrafodelista"/>
        <w:ind w:left="0"/>
        <w:rPr>
          <w:rFonts w:ascii="Source Sans Pro" w:hAnsi="Source Sans Pro" w:cs="Arial"/>
        </w:rPr>
      </w:pPr>
      <w:r w:rsidRPr="004E32FD">
        <w:rPr>
          <w:rFonts w:ascii="Source Sans Pro" w:eastAsia="Times New Roman" w:hAnsi="Source Sans Pro"/>
          <w:lang w:eastAsia="es-ES"/>
        </w:rPr>
        <w:t xml:space="preserve">Lo anterior, por no </w:t>
      </w:r>
      <w:r w:rsidRPr="004E32FD">
        <w:rPr>
          <w:rFonts w:ascii="Source Sans Pro" w:hAnsi="Source Sans Pro" w:cs="Arial"/>
        </w:rPr>
        <w:t>publicar y actualizar las obligaciones de transparencia comunes y específicas del segundo trimestre del año dos mil veinte en el Portal de Internet y en la Plataforma Nacional de Transparencia.</w:t>
      </w:r>
    </w:p>
    <w:p w:rsidR="00787579" w:rsidRPr="004E32FD" w:rsidRDefault="00787579" w:rsidP="00787579">
      <w:pPr>
        <w:ind w:left="55" w:firstLine="484"/>
        <w:rPr>
          <w:rFonts w:ascii="Source Sans Pro" w:hAnsi="Source Sans Pro"/>
          <w:lang w:eastAsia="es-ES"/>
        </w:rPr>
      </w:pPr>
    </w:p>
    <w:p w:rsidR="00787579" w:rsidRPr="004E32FD" w:rsidRDefault="00787579" w:rsidP="008A7318">
      <w:pPr>
        <w:rPr>
          <w:rFonts w:ascii="Source Sans Pro" w:hAnsi="Source Sans Pro"/>
          <w:lang w:eastAsia="es-ES"/>
        </w:rPr>
      </w:pPr>
      <w:r w:rsidRPr="004E32FD">
        <w:rPr>
          <w:rFonts w:ascii="Source Sans Pro" w:hAnsi="Source Sans Pro"/>
          <w:lang w:eastAsia="es-ES"/>
        </w:rPr>
        <w:lastRenderedPageBreak/>
        <w:t xml:space="preserve">Por lo expuesto y fundado se: </w:t>
      </w:r>
    </w:p>
    <w:p w:rsidR="008A7318" w:rsidRPr="004E32FD" w:rsidRDefault="008A7318" w:rsidP="00787579">
      <w:pPr>
        <w:rPr>
          <w:rFonts w:ascii="Source Sans Pro" w:hAnsi="Source Sans Pro" w:cs="Arial"/>
        </w:rPr>
      </w:pPr>
    </w:p>
    <w:p w:rsidR="00787579" w:rsidRPr="004E32FD" w:rsidRDefault="00787579" w:rsidP="00787579">
      <w:pPr>
        <w:jc w:val="center"/>
        <w:rPr>
          <w:rFonts w:ascii="Source Sans Pro" w:hAnsi="Source Sans Pro" w:cs="Arial"/>
          <w:b/>
        </w:rPr>
      </w:pPr>
      <w:r w:rsidRPr="004E32FD">
        <w:rPr>
          <w:rFonts w:ascii="Source Sans Pro" w:hAnsi="Source Sans Pro" w:cs="Arial"/>
          <w:b/>
        </w:rPr>
        <w:t>R E S U E L V E</w:t>
      </w:r>
    </w:p>
    <w:p w:rsidR="009B6642" w:rsidRPr="004E32FD" w:rsidRDefault="009B6642" w:rsidP="00904768">
      <w:pPr>
        <w:rPr>
          <w:rFonts w:ascii="Source Sans Pro" w:hAnsi="Source Sans Pro" w:cs="Arial"/>
          <w:b/>
        </w:rPr>
      </w:pPr>
    </w:p>
    <w:p w:rsidR="00D17888" w:rsidRPr="004E32FD" w:rsidRDefault="004C1CD3" w:rsidP="00D17888">
      <w:pPr>
        <w:rPr>
          <w:rFonts w:ascii="Source Sans Pro" w:hAnsi="Source Sans Pro" w:cs="Arial"/>
        </w:rPr>
      </w:pPr>
      <w:r w:rsidRPr="004E32FD">
        <w:rPr>
          <w:rFonts w:ascii="Source Sans Pro" w:hAnsi="Source Sans Pro" w:cs="Arial"/>
          <w:b/>
        </w:rPr>
        <w:t>PRIMERO.</w:t>
      </w:r>
      <w:r w:rsidRPr="004E32FD">
        <w:rPr>
          <w:rFonts w:ascii="Source Sans Pro" w:hAnsi="Source Sans Pro" w:cs="Arial"/>
        </w:rPr>
        <w:t xml:space="preserve"> El </w:t>
      </w:r>
      <w:r w:rsidR="00BC251C" w:rsidRPr="004E32FD">
        <w:rPr>
          <w:rFonts w:ascii="Source Sans Pro" w:hAnsi="Source Sans Pro" w:cs="Arial"/>
        </w:rPr>
        <w:t>Sujeto obligado</w:t>
      </w:r>
      <w:r w:rsidR="00A45709" w:rsidRPr="004E32FD">
        <w:rPr>
          <w:rFonts w:ascii="Source Sans Pro" w:hAnsi="Source Sans Pro" w:cs="Arial"/>
        </w:rPr>
        <w:t xml:space="preserve"> </w:t>
      </w:r>
      <w:r w:rsidR="00BC251C" w:rsidRPr="004E32FD">
        <w:rPr>
          <w:rFonts w:ascii="Source Sans Pro" w:hAnsi="Source Sans Pro" w:cs="Arial"/>
          <w:b/>
        </w:rPr>
        <w:t>PERSISTE</w:t>
      </w:r>
      <w:r w:rsidR="00BC251C" w:rsidRPr="004E32FD">
        <w:rPr>
          <w:rFonts w:ascii="Source Sans Pro" w:hAnsi="Source Sans Pro" w:cs="Arial"/>
        </w:rPr>
        <w:t xml:space="preserve"> con el </w:t>
      </w:r>
      <w:r w:rsidR="00BC251C" w:rsidRPr="004E32FD">
        <w:rPr>
          <w:rFonts w:ascii="Source Sans Pro" w:hAnsi="Source Sans Pro" w:cs="Arial"/>
          <w:b/>
        </w:rPr>
        <w:t>INCUMPLIMIENTO TOTAL</w:t>
      </w:r>
      <w:r w:rsidR="00BC251C" w:rsidRPr="004E32FD">
        <w:rPr>
          <w:rFonts w:ascii="Source Sans Pro" w:hAnsi="Source Sans Pro" w:cs="Arial"/>
        </w:rPr>
        <w:t xml:space="preserve"> </w:t>
      </w:r>
      <w:r w:rsidRPr="004E32FD">
        <w:rPr>
          <w:rFonts w:ascii="Source Sans Pro" w:hAnsi="Source Sans Pro" w:cs="Arial"/>
        </w:rPr>
        <w:t xml:space="preserve">con la publicación </w:t>
      </w:r>
      <w:r w:rsidR="007C6446" w:rsidRPr="004E32FD">
        <w:rPr>
          <w:rFonts w:ascii="Source Sans Pro" w:hAnsi="Source Sans Pro" w:cs="Arial"/>
        </w:rPr>
        <w:t xml:space="preserve">y actualización </w:t>
      </w:r>
      <w:r w:rsidRPr="004E32FD">
        <w:rPr>
          <w:rFonts w:ascii="Source Sans Pro" w:hAnsi="Source Sans Pro" w:cs="Arial"/>
        </w:rPr>
        <w:t>d</w:t>
      </w:r>
      <w:r w:rsidR="00690204" w:rsidRPr="004E32FD">
        <w:rPr>
          <w:rFonts w:ascii="Source Sans Pro" w:hAnsi="Source Sans Pro" w:cs="Arial"/>
        </w:rPr>
        <w:t xml:space="preserve">e la información concerniente al </w:t>
      </w:r>
      <w:r w:rsidR="003E506A" w:rsidRPr="004E32FD">
        <w:rPr>
          <w:rFonts w:ascii="Source Sans Pro" w:hAnsi="Source Sans Pro" w:cs="Arial"/>
          <w:b/>
        </w:rPr>
        <w:t>cuarto</w:t>
      </w:r>
      <w:r w:rsidR="00690204" w:rsidRPr="004E32FD">
        <w:rPr>
          <w:rFonts w:ascii="Source Sans Pro" w:hAnsi="Source Sans Pro" w:cs="Arial"/>
          <w:b/>
        </w:rPr>
        <w:t xml:space="preserve"> trimestre de dos mil veint</w:t>
      </w:r>
      <w:r w:rsidR="00CE53B6">
        <w:rPr>
          <w:rFonts w:ascii="Source Sans Pro" w:hAnsi="Source Sans Pro" w:cs="Arial"/>
          <w:b/>
        </w:rPr>
        <w:t>iuno</w:t>
      </w:r>
      <w:r w:rsidR="00690204" w:rsidRPr="004E32FD">
        <w:rPr>
          <w:rFonts w:ascii="Source Sans Pro" w:hAnsi="Source Sans Pro" w:cs="Arial"/>
        </w:rPr>
        <w:t xml:space="preserve"> </w:t>
      </w:r>
      <w:r w:rsidR="003A000B" w:rsidRPr="004E32FD">
        <w:rPr>
          <w:rFonts w:ascii="Source Sans Pro" w:hAnsi="Source Sans Pro" w:cs="Arial"/>
        </w:rPr>
        <w:t xml:space="preserve">sobre las </w:t>
      </w:r>
      <w:r w:rsidRPr="004E32FD">
        <w:rPr>
          <w:rFonts w:ascii="Source Sans Pro" w:hAnsi="Source Sans Pro" w:cs="Arial"/>
        </w:rPr>
        <w:t>obligaciones de transparencia comun</w:t>
      </w:r>
      <w:r w:rsidR="003404E9" w:rsidRPr="004E32FD">
        <w:rPr>
          <w:rFonts w:ascii="Source Sans Pro" w:hAnsi="Source Sans Pro" w:cs="Arial"/>
        </w:rPr>
        <w:t>es y específicas establecidas de</w:t>
      </w:r>
      <w:r w:rsidRPr="004E32FD">
        <w:rPr>
          <w:rFonts w:ascii="Source Sans Pro" w:hAnsi="Source Sans Pro" w:cs="Arial"/>
        </w:rPr>
        <w:t xml:space="preserve"> la </w:t>
      </w:r>
      <w:r w:rsidR="0041573B" w:rsidRPr="004E32FD">
        <w:rPr>
          <w:rFonts w:ascii="Source Sans Pro" w:hAnsi="Source Sans Pro" w:cs="Arial"/>
        </w:rPr>
        <w:t>Ley General de Transparencia y Acceso a la Información Pública</w:t>
      </w:r>
      <w:r w:rsidR="005476D3" w:rsidRPr="004E32FD">
        <w:rPr>
          <w:rFonts w:ascii="Source Sans Pro" w:hAnsi="Source Sans Pro" w:cs="Arial"/>
        </w:rPr>
        <w:t xml:space="preserve"> y</w:t>
      </w:r>
      <w:r w:rsidRPr="004E32FD">
        <w:rPr>
          <w:rFonts w:ascii="Source Sans Pro" w:hAnsi="Source Sans Pro" w:cs="Arial"/>
        </w:rPr>
        <w:t xml:space="preserve"> </w:t>
      </w:r>
      <w:r w:rsidR="003404E9" w:rsidRPr="004E32FD">
        <w:rPr>
          <w:rFonts w:ascii="Source Sans Pro" w:hAnsi="Source Sans Pro" w:cs="Arial"/>
        </w:rPr>
        <w:t>de</w:t>
      </w:r>
      <w:r w:rsidR="007C6446" w:rsidRPr="004E32FD">
        <w:rPr>
          <w:rFonts w:ascii="Source Sans Pro" w:hAnsi="Source Sans Pro" w:cs="Arial"/>
        </w:rPr>
        <w:t xml:space="preserve"> la </w:t>
      </w:r>
      <w:r w:rsidR="0041573B" w:rsidRPr="004E32FD">
        <w:rPr>
          <w:rFonts w:ascii="Source Sans Pro" w:hAnsi="Source Sans Pro" w:cs="Arial"/>
        </w:rPr>
        <w:t xml:space="preserve">Ley número 875 de Transparencia y Acceso a la Información Pública del </w:t>
      </w:r>
      <w:r w:rsidR="003F3BD1" w:rsidRPr="004E32FD">
        <w:rPr>
          <w:rFonts w:ascii="Source Sans Pro" w:hAnsi="Source Sans Pro" w:cs="Arial"/>
        </w:rPr>
        <w:t>Estado</w:t>
      </w:r>
      <w:r w:rsidR="0041573B" w:rsidRPr="004E32FD">
        <w:rPr>
          <w:rFonts w:ascii="Source Sans Pro" w:hAnsi="Source Sans Pro" w:cs="Arial"/>
        </w:rPr>
        <w:t xml:space="preserve"> de Veracruz</w:t>
      </w:r>
      <w:r w:rsidR="00D17888" w:rsidRPr="004E32FD">
        <w:rPr>
          <w:rFonts w:ascii="Source Sans Pro" w:hAnsi="Source Sans Pro" w:cs="Arial"/>
        </w:rPr>
        <w:t>, notificadas mediant</w:t>
      </w:r>
      <w:r w:rsidR="003A000B" w:rsidRPr="004E32FD">
        <w:rPr>
          <w:rFonts w:ascii="Source Sans Pro" w:hAnsi="Source Sans Pro" w:cs="Arial"/>
        </w:rPr>
        <w:t xml:space="preserve">e </w:t>
      </w:r>
      <w:r w:rsidR="00690204" w:rsidRPr="004E32FD">
        <w:rPr>
          <w:rFonts w:ascii="Source Sans Pro" w:hAnsi="Source Sans Pro" w:cs="Arial"/>
        </w:rPr>
        <w:t xml:space="preserve">los </w:t>
      </w:r>
      <w:r w:rsidR="003A000B" w:rsidRPr="004E32FD">
        <w:rPr>
          <w:rFonts w:ascii="Source Sans Pro" w:hAnsi="Source Sans Pro" w:cs="Arial"/>
        </w:rPr>
        <w:t>oficio</w:t>
      </w:r>
      <w:r w:rsidR="00690204" w:rsidRPr="004E32FD">
        <w:rPr>
          <w:rFonts w:ascii="Source Sans Pro" w:hAnsi="Source Sans Pro" w:cs="Arial"/>
        </w:rPr>
        <w:t>s</w:t>
      </w:r>
      <w:r w:rsidR="003A000B" w:rsidRPr="004E32FD">
        <w:rPr>
          <w:rFonts w:ascii="Source Sans Pro" w:hAnsi="Source Sans Pro" w:cs="Arial"/>
        </w:rPr>
        <w:t xml:space="preserve"> </w:t>
      </w:r>
      <w:r w:rsidR="0028276F" w:rsidRPr="004E32FD">
        <w:rPr>
          <w:rFonts w:ascii="Source Sans Pro" w:hAnsi="Source Sans Pro" w:cs="Arial"/>
        </w:rPr>
        <w:t>IVAI-</w:t>
      </w:r>
      <w:r w:rsidR="003E506A" w:rsidRPr="004E32FD">
        <w:rPr>
          <w:rFonts w:ascii="Source Sans Pro" w:hAnsi="Source Sans Pro" w:cs="Arial"/>
        </w:rPr>
        <w:t>OFICIO</w:t>
      </w:r>
      <w:r w:rsidR="0028276F" w:rsidRPr="004E32FD">
        <w:rPr>
          <w:rFonts w:ascii="Source Sans Pro" w:hAnsi="Source Sans Pro" w:cs="Arial"/>
        </w:rPr>
        <w:t>/DCVC/</w:t>
      </w:r>
      <w:r w:rsidR="00513A24" w:rsidRPr="004E32FD">
        <w:rPr>
          <w:rFonts w:ascii="Source Sans Pro" w:hAnsi="Source Sans Pro" w:cs="Arial"/>
        </w:rPr>
        <w:t>262</w:t>
      </w:r>
      <w:r w:rsidR="0028276F" w:rsidRPr="004E32FD">
        <w:rPr>
          <w:rFonts w:ascii="Source Sans Pro" w:hAnsi="Source Sans Pro" w:cs="Arial"/>
        </w:rPr>
        <w:t>/</w:t>
      </w:r>
      <w:r w:rsidR="00513A24" w:rsidRPr="004E32FD">
        <w:rPr>
          <w:rFonts w:ascii="Source Sans Pro" w:hAnsi="Source Sans Pro" w:cs="Arial"/>
        </w:rPr>
        <w:t>15</w:t>
      </w:r>
      <w:r w:rsidR="0028276F" w:rsidRPr="004E32FD">
        <w:rPr>
          <w:rFonts w:ascii="Source Sans Pro" w:hAnsi="Source Sans Pro" w:cs="Arial"/>
        </w:rPr>
        <w:t>/</w:t>
      </w:r>
      <w:r w:rsidR="003E506A" w:rsidRPr="004E32FD">
        <w:rPr>
          <w:rFonts w:ascii="Source Sans Pro" w:hAnsi="Source Sans Pro" w:cs="Arial"/>
        </w:rPr>
        <w:t>04</w:t>
      </w:r>
      <w:r w:rsidR="0028276F" w:rsidRPr="004E32FD">
        <w:rPr>
          <w:rFonts w:ascii="Source Sans Pro" w:hAnsi="Source Sans Pro" w:cs="Arial"/>
        </w:rPr>
        <w:t>/202</w:t>
      </w:r>
      <w:r w:rsidR="003E506A" w:rsidRPr="004E32FD">
        <w:rPr>
          <w:rFonts w:ascii="Source Sans Pro" w:hAnsi="Source Sans Pro" w:cs="Arial"/>
        </w:rPr>
        <w:t>1</w:t>
      </w:r>
      <w:r w:rsidR="00963A91" w:rsidRPr="004E32FD">
        <w:rPr>
          <w:rFonts w:ascii="Source Sans Pro" w:hAnsi="Source Sans Pro" w:cs="Arial"/>
        </w:rPr>
        <w:t xml:space="preserve"> e</w:t>
      </w:r>
      <w:r w:rsidR="00513A24" w:rsidRPr="004E32FD">
        <w:rPr>
          <w:rFonts w:ascii="Source Sans Pro" w:hAnsi="Source Sans Pro" w:cs="Arial"/>
        </w:rPr>
        <w:t xml:space="preserve"> IVAI-OFICIO/DCVC/095/15/02/2022 </w:t>
      </w:r>
      <w:r w:rsidR="00690204" w:rsidRPr="004E32FD">
        <w:rPr>
          <w:rFonts w:ascii="Source Sans Pro" w:hAnsi="Source Sans Pro" w:cs="Arial"/>
        </w:rPr>
        <w:t xml:space="preserve"> los</w:t>
      </w:r>
      <w:r w:rsidR="00D17888" w:rsidRPr="004E32FD">
        <w:rPr>
          <w:rFonts w:ascii="Source Sans Pro" w:hAnsi="Source Sans Pro" w:cs="Arial"/>
        </w:rPr>
        <w:t xml:space="preserve"> cual</w:t>
      </w:r>
      <w:r w:rsidR="00690204" w:rsidRPr="004E32FD">
        <w:rPr>
          <w:rFonts w:ascii="Source Sans Pro" w:hAnsi="Source Sans Pro" w:cs="Arial"/>
        </w:rPr>
        <w:t>es</w:t>
      </w:r>
      <w:r w:rsidR="00D17888" w:rsidRPr="004E32FD">
        <w:rPr>
          <w:rFonts w:ascii="Source Sans Pro" w:hAnsi="Source Sans Pro" w:cs="Arial"/>
        </w:rPr>
        <w:t>, se tiene</w:t>
      </w:r>
      <w:r w:rsidR="00690204" w:rsidRPr="004E32FD">
        <w:rPr>
          <w:rFonts w:ascii="Source Sans Pro" w:hAnsi="Source Sans Pro" w:cs="Arial"/>
        </w:rPr>
        <w:t>n</w:t>
      </w:r>
      <w:r w:rsidR="00D17888" w:rsidRPr="004E32FD">
        <w:rPr>
          <w:rFonts w:ascii="Source Sans Pro" w:hAnsi="Source Sans Pro" w:cs="Arial"/>
        </w:rPr>
        <w:t xml:space="preserve"> por reproducido</w:t>
      </w:r>
      <w:r w:rsidR="00690204" w:rsidRPr="004E32FD">
        <w:rPr>
          <w:rFonts w:ascii="Source Sans Pro" w:hAnsi="Source Sans Pro" w:cs="Arial"/>
        </w:rPr>
        <w:t>s</w:t>
      </w:r>
      <w:r w:rsidR="00D17888" w:rsidRPr="004E32FD">
        <w:rPr>
          <w:rFonts w:ascii="Source Sans Pro" w:hAnsi="Source Sans Pro" w:cs="Arial"/>
        </w:rPr>
        <w:t xml:space="preserve"> por economía procesal</w:t>
      </w:r>
      <w:r w:rsidR="007B77D5" w:rsidRPr="004E32FD">
        <w:rPr>
          <w:rFonts w:ascii="Source Sans Pro" w:hAnsi="Source Sans Pro" w:cs="Arial"/>
        </w:rPr>
        <w:t xml:space="preserve"> en la parte que interesa</w:t>
      </w:r>
      <w:r w:rsidR="00D17888" w:rsidRPr="004E32FD">
        <w:rPr>
          <w:rFonts w:ascii="Source Sans Pro" w:hAnsi="Source Sans Pro" w:cs="Arial"/>
        </w:rPr>
        <w:t>.</w:t>
      </w:r>
    </w:p>
    <w:p w:rsidR="009B6642" w:rsidRPr="004E32FD" w:rsidRDefault="009B6642" w:rsidP="000A6A84">
      <w:pPr>
        <w:rPr>
          <w:rFonts w:ascii="Source Sans Pro" w:hAnsi="Source Sans Pro" w:cs="Arial"/>
        </w:rPr>
      </w:pPr>
    </w:p>
    <w:p w:rsidR="00787579" w:rsidRPr="004E32FD" w:rsidRDefault="00787579" w:rsidP="00787579">
      <w:pPr>
        <w:rPr>
          <w:rFonts w:ascii="Source Sans Pro" w:hAnsi="Source Sans Pro" w:cs="Arial"/>
        </w:rPr>
      </w:pPr>
      <w:r w:rsidRPr="004E32FD">
        <w:rPr>
          <w:rFonts w:ascii="Source Sans Pro" w:hAnsi="Source Sans Pro" w:cs="Arial"/>
          <w:b/>
        </w:rPr>
        <w:t>SEGUNDO</w:t>
      </w:r>
      <w:r w:rsidRPr="004E32FD">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4E32FD">
        <w:rPr>
          <w:rFonts w:ascii="Source Sans Pro" w:eastAsia="Times New Roman" w:hAnsi="Source Sans Pro"/>
          <w:b/>
          <w:lang w:eastAsia="es-ES"/>
        </w:rPr>
        <w:t>AMONESTA</w:t>
      </w:r>
      <w:r w:rsidRPr="004E32FD">
        <w:rPr>
          <w:rFonts w:ascii="Source Sans Pro" w:eastAsia="Times New Roman" w:hAnsi="Source Sans Pro"/>
          <w:lang w:eastAsia="es-ES"/>
        </w:rPr>
        <w:t xml:space="preserve"> </w:t>
      </w:r>
      <w:r w:rsidRPr="004E32FD">
        <w:rPr>
          <w:rFonts w:ascii="Source Sans Pro" w:eastAsia="Times New Roman" w:hAnsi="Source Sans Pro"/>
          <w:b/>
          <w:lang w:eastAsia="es-ES"/>
        </w:rPr>
        <w:t>PÚBLICAMENTE</w:t>
      </w:r>
      <w:r w:rsidRPr="004E32FD">
        <w:rPr>
          <w:rFonts w:ascii="Source Sans Pro" w:eastAsia="Times New Roman" w:hAnsi="Source Sans Pro"/>
          <w:lang w:eastAsia="es-ES"/>
        </w:rPr>
        <w:t xml:space="preserve"> a</w:t>
      </w:r>
      <w:r w:rsidR="00963A91" w:rsidRPr="004E32FD">
        <w:rPr>
          <w:rFonts w:ascii="Source Sans Pro" w:eastAsia="Times New Roman" w:hAnsi="Source Sans Pro"/>
          <w:lang w:eastAsia="es-ES"/>
        </w:rPr>
        <w:t xml:space="preserve"> la</w:t>
      </w:r>
      <w:r w:rsidRPr="004E32FD">
        <w:rPr>
          <w:rFonts w:ascii="Source Sans Pro" w:eastAsia="Times New Roman" w:hAnsi="Source Sans Pro"/>
          <w:lang w:eastAsia="es-ES"/>
        </w:rPr>
        <w:t xml:space="preserve"> </w:t>
      </w:r>
      <w:r w:rsidR="00AF6D72" w:rsidRPr="004E32FD">
        <w:rPr>
          <w:rFonts w:ascii="Source Sans Pro" w:hAnsi="Source Sans Pro"/>
          <w:b/>
        </w:rPr>
        <w:t xml:space="preserve">C. Lourdes </w:t>
      </w:r>
      <w:proofErr w:type="spellStart"/>
      <w:r w:rsidR="00AF6D72" w:rsidRPr="004E32FD">
        <w:rPr>
          <w:rFonts w:ascii="Source Sans Pro" w:hAnsi="Source Sans Pro"/>
          <w:b/>
        </w:rPr>
        <w:t>Narahari</w:t>
      </w:r>
      <w:proofErr w:type="spellEnd"/>
      <w:r w:rsidR="00AF6D72" w:rsidRPr="004E32FD">
        <w:rPr>
          <w:rFonts w:ascii="Source Sans Pro" w:hAnsi="Source Sans Pro"/>
          <w:b/>
        </w:rPr>
        <w:t xml:space="preserve"> Barrientos Pérez</w:t>
      </w:r>
      <w:r w:rsidR="00AF6D72" w:rsidRPr="004E32FD">
        <w:rPr>
          <w:rFonts w:ascii="Source Sans Pro" w:hAnsi="Source Sans Pro"/>
        </w:rPr>
        <w:t xml:space="preserve"> </w:t>
      </w:r>
      <w:r w:rsidR="00D57709" w:rsidRPr="004E32FD">
        <w:rPr>
          <w:rFonts w:ascii="Source Sans Pro" w:eastAsia="Times New Roman" w:hAnsi="Source Sans Pro"/>
          <w:lang w:eastAsia="es-ES"/>
        </w:rPr>
        <w:t xml:space="preserve">quien se ostentaba como </w:t>
      </w:r>
      <w:r w:rsidR="00AF6D72" w:rsidRPr="004E32FD">
        <w:rPr>
          <w:rFonts w:ascii="Source Sans Pro" w:hAnsi="Source Sans Pro"/>
        </w:rPr>
        <w:t xml:space="preserve">Titular de la Unidad de Transparencia </w:t>
      </w:r>
      <w:r w:rsidR="00185FA5">
        <w:rPr>
          <w:rFonts w:ascii="Source Sans Pro" w:hAnsi="Source Sans Pro"/>
        </w:rPr>
        <w:t xml:space="preserve">del Ayuntamiento de </w:t>
      </w:r>
      <w:proofErr w:type="spellStart"/>
      <w:r w:rsidR="00185FA5">
        <w:rPr>
          <w:rFonts w:ascii="Source Sans Pro" w:hAnsi="Source Sans Pro"/>
        </w:rPr>
        <w:t>Cuichapa</w:t>
      </w:r>
      <w:proofErr w:type="spellEnd"/>
      <w:r w:rsidR="00185FA5">
        <w:rPr>
          <w:rFonts w:ascii="Source Sans Pro" w:hAnsi="Source Sans Pro"/>
        </w:rPr>
        <w:t>, Veracruz.</w:t>
      </w:r>
    </w:p>
    <w:p w:rsidR="008A7318" w:rsidRPr="004E32FD" w:rsidRDefault="008A7318" w:rsidP="00787579">
      <w:pPr>
        <w:autoSpaceDE w:val="0"/>
        <w:autoSpaceDN w:val="0"/>
        <w:adjustRightInd w:val="0"/>
        <w:ind w:right="-142"/>
        <w:rPr>
          <w:rFonts w:ascii="Source Sans Pro" w:hAnsi="Source Sans Pro"/>
          <w:b/>
        </w:rPr>
      </w:pPr>
    </w:p>
    <w:p w:rsidR="00787579" w:rsidRPr="004E32FD" w:rsidRDefault="00787579" w:rsidP="008576BE">
      <w:pPr>
        <w:rPr>
          <w:rFonts w:ascii="Source Sans Pro" w:hAnsi="Source Sans Pro" w:cs="Arial"/>
        </w:rPr>
      </w:pPr>
      <w:r w:rsidRPr="00185FA5">
        <w:rPr>
          <w:rFonts w:ascii="Source Sans Pro" w:hAnsi="Source Sans Pro"/>
          <w:b/>
          <w:highlight w:val="yellow"/>
        </w:rPr>
        <w:t>Notifíquese</w:t>
      </w:r>
      <w:r w:rsidRPr="00185FA5">
        <w:rPr>
          <w:rFonts w:ascii="Source Sans Pro" w:hAnsi="Source Sans Pro"/>
          <w:highlight w:val="yellow"/>
        </w:rPr>
        <w:t xml:space="preserve"> </w:t>
      </w:r>
      <w:r w:rsidRPr="00185FA5">
        <w:rPr>
          <w:rFonts w:ascii="Source Sans Pro" w:eastAsia="Times New Roman" w:hAnsi="Source Sans Pro"/>
          <w:iCs/>
          <w:highlight w:val="yellow"/>
          <w:lang w:eastAsia="es-ES"/>
        </w:rPr>
        <w:t xml:space="preserve">el presente acuerdo al </w:t>
      </w:r>
      <w:r w:rsidR="00AF6D72" w:rsidRPr="00185FA5">
        <w:rPr>
          <w:rFonts w:ascii="Source Sans Pro" w:hAnsi="Source Sans Pro"/>
          <w:highlight w:val="yellow"/>
          <w:lang w:eastAsia="es-ES"/>
        </w:rPr>
        <w:t>Titular de la Unidad de Transparencia de</w:t>
      </w:r>
      <w:r w:rsidR="00CE53B6">
        <w:rPr>
          <w:rFonts w:ascii="Source Sans Pro" w:hAnsi="Source Sans Pro"/>
          <w:highlight w:val="yellow"/>
          <w:lang w:eastAsia="es-ES"/>
        </w:rPr>
        <w:t xml:space="preserve">l Ayuntamiento de </w:t>
      </w:r>
      <w:proofErr w:type="spellStart"/>
      <w:r w:rsidR="00CE53B6">
        <w:rPr>
          <w:rFonts w:ascii="Source Sans Pro" w:hAnsi="Source Sans Pro"/>
          <w:highlight w:val="yellow"/>
          <w:lang w:eastAsia="es-ES"/>
        </w:rPr>
        <w:t>Cuichapa</w:t>
      </w:r>
      <w:proofErr w:type="spellEnd"/>
      <w:r w:rsidR="00CE53B6">
        <w:rPr>
          <w:rFonts w:ascii="Source Sans Pro" w:hAnsi="Source Sans Pro"/>
          <w:highlight w:val="yellow"/>
          <w:lang w:eastAsia="es-ES"/>
        </w:rPr>
        <w:t>, Veracruz</w:t>
      </w:r>
      <w:r w:rsidRPr="00185FA5">
        <w:rPr>
          <w:rFonts w:ascii="Source Sans Pro" w:hAnsi="Source Sans Pro"/>
          <w:highlight w:val="yellow"/>
        </w:rPr>
        <w:t xml:space="preserve"> en términos de ley.</w:t>
      </w:r>
    </w:p>
    <w:p w:rsidR="008A7318" w:rsidRPr="004E32FD" w:rsidRDefault="008A7318" w:rsidP="00787579">
      <w:pPr>
        <w:autoSpaceDE w:val="0"/>
        <w:autoSpaceDN w:val="0"/>
        <w:adjustRightInd w:val="0"/>
        <w:ind w:right="-142"/>
        <w:rPr>
          <w:rFonts w:ascii="Source Sans Pro" w:hAnsi="Source Sans Pro"/>
        </w:rPr>
      </w:pPr>
    </w:p>
    <w:p w:rsidR="00787579" w:rsidRPr="004E32FD" w:rsidRDefault="00787579" w:rsidP="00787579">
      <w:pPr>
        <w:autoSpaceDE w:val="0"/>
        <w:autoSpaceDN w:val="0"/>
        <w:adjustRightInd w:val="0"/>
        <w:ind w:right="-142"/>
        <w:rPr>
          <w:rFonts w:ascii="Source Sans Pro" w:eastAsia="Times New Roman" w:hAnsi="Source Sans Pro"/>
          <w:lang w:eastAsia="es-ES"/>
        </w:rPr>
      </w:pPr>
      <w:r w:rsidRPr="004E32FD">
        <w:rPr>
          <w:rFonts w:ascii="Source Sans Pro" w:eastAsia="Times New Roman" w:hAnsi="Source Sans Pro"/>
          <w:lang w:eastAsia="es-ES"/>
        </w:rPr>
        <w:t xml:space="preserve">Así lo resolvieron por </w:t>
      </w:r>
      <w:r w:rsidRPr="004E32FD">
        <w:rPr>
          <w:rFonts w:ascii="Source Sans Pro" w:eastAsia="Times New Roman" w:hAnsi="Source Sans Pro"/>
          <w:b/>
          <w:lang w:eastAsia="es-ES"/>
        </w:rPr>
        <w:t>UNANIMIDAD</w:t>
      </w:r>
      <w:r w:rsidRPr="004E32FD">
        <w:rPr>
          <w:rFonts w:ascii="Source Sans Pro" w:eastAsia="Times New Roman" w:hAnsi="Source Sans Pro"/>
          <w:lang w:eastAsia="es-ES"/>
        </w:rPr>
        <w:t xml:space="preserve"> los integrantes del Pleno del Instituto Veracruzano de Acceso a la Información y Protección de Datos Personales, ante el Secretario de Acuerdos, con quien actúan y da fe.</w:t>
      </w:r>
    </w:p>
    <w:tbl>
      <w:tblPr>
        <w:tblW w:w="0" w:type="auto"/>
        <w:jc w:val="center"/>
        <w:tblLook w:val="04A0" w:firstRow="1" w:lastRow="0" w:firstColumn="1" w:lastColumn="0" w:noHBand="0" w:noVBand="1"/>
      </w:tblPr>
      <w:tblGrid>
        <w:gridCol w:w="8838"/>
      </w:tblGrid>
      <w:tr w:rsidR="00787579" w:rsidRPr="00AA3160" w:rsidTr="002116CD">
        <w:trPr>
          <w:trHeight w:val="1386"/>
          <w:jc w:val="center"/>
        </w:trPr>
        <w:tc>
          <w:tcPr>
            <w:tcW w:w="9070" w:type="dxa"/>
          </w:tcPr>
          <w:p w:rsidR="00963A91" w:rsidRPr="004E32FD" w:rsidRDefault="00963A91" w:rsidP="00D5666B">
            <w:pPr>
              <w:rPr>
                <w:rFonts w:ascii="Source Sans Pro" w:hAnsi="Source Sans Pro"/>
              </w:rPr>
            </w:pPr>
          </w:p>
          <w:p w:rsidR="00963A91" w:rsidRPr="004E32FD" w:rsidRDefault="00963A91" w:rsidP="002116CD">
            <w:pPr>
              <w:ind w:firstLine="708"/>
              <w:rPr>
                <w:rFonts w:ascii="Source Sans Pro" w:hAnsi="Source Sans Pro"/>
              </w:rPr>
            </w:pPr>
          </w:p>
          <w:p w:rsidR="00963A91" w:rsidRPr="004E32FD" w:rsidRDefault="00963A91" w:rsidP="002116CD">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787579" w:rsidRPr="004E32FD" w:rsidTr="002116CD">
              <w:trPr>
                <w:trHeight w:val="1280"/>
              </w:trPr>
              <w:tc>
                <w:tcPr>
                  <w:tcW w:w="8444" w:type="dxa"/>
                  <w:gridSpan w:val="2"/>
                  <w:shd w:val="clear" w:color="auto" w:fill="auto"/>
                </w:tcPr>
                <w:p w:rsidR="00787579" w:rsidRPr="004E32FD" w:rsidRDefault="00787579" w:rsidP="002116CD">
                  <w:pPr>
                    <w:jc w:val="center"/>
                    <w:rPr>
                      <w:rFonts w:ascii="Source Sans Pro" w:hAnsi="Source Sans Pro"/>
                      <w:b/>
                    </w:rPr>
                  </w:pPr>
                  <w:proofErr w:type="spellStart"/>
                  <w:r w:rsidRPr="004E32FD">
                    <w:rPr>
                      <w:rFonts w:ascii="Source Sans Pro" w:hAnsi="Source Sans Pro"/>
                      <w:b/>
                    </w:rPr>
                    <w:t>Naldy</w:t>
                  </w:r>
                  <w:proofErr w:type="spellEnd"/>
                  <w:r w:rsidRPr="004E32FD">
                    <w:rPr>
                      <w:rFonts w:ascii="Source Sans Pro" w:hAnsi="Source Sans Pro"/>
                      <w:b/>
                    </w:rPr>
                    <w:t xml:space="preserve"> Patricia Rodríguez </w:t>
                  </w:r>
                  <w:proofErr w:type="spellStart"/>
                  <w:r w:rsidRPr="004E32FD">
                    <w:rPr>
                      <w:rFonts w:ascii="Source Sans Pro" w:hAnsi="Source Sans Pro"/>
                      <w:b/>
                    </w:rPr>
                    <w:t>Lagunes</w:t>
                  </w:r>
                  <w:proofErr w:type="spellEnd"/>
                </w:p>
                <w:p w:rsidR="009B6642" w:rsidRPr="004E32FD" w:rsidRDefault="00787579" w:rsidP="004F716F">
                  <w:pPr>
                    <w:jc w:val="center"/>
                    <w:rPr>
                      <w:rFonts w:ascii="Source Sans Pro" w:hAnsi="Source Sans Pro"/>
                      <w:b/>
                    </w:rPr>
                  </w:pPr>
                  <w:r w:rsidRPr="004E32FD">
                    <w:rPr>
                      <w:rFonts w:ascii="Source Sans Pro" w:hAnsi="Source Sans Pro"/>
                      <w:b/>
                    </w:rPr>
                    <w:t>Comisionada Presidenta</w:t>
                  </w:r>
                </w:p>
                <w:p w:rsidR="007319CD" w:rsidRPr="004E32FD" w:rsidRDefault="007319CD" w:rsidP="002116CD">
                  <w:pPr>
                    <w:rPr>
                      <w:rFonts w:ascii="Source Sans Pro" w:hAnsi="Source Sans Pro"/>
                    </w:rPr>
                  </w:pPr>
                </w:p>
                <w:p w:rsidR="00963A91" w:rsidRPr="004E32FD" w:rsidRDefault="00963A91" w:rsidP="002116CD">
                  <w:pPr>
                    <w:rPr>
                      <w:rFonts w:ascii="Source Sans Pro" w:hAnsi="Source Sans Pro"/>
                    </w:rPr>
                  </w:pPr>
                </w:p>
                <w:p w:rsidR="00963A91" w:rsidRPr="004E32FD" w:rsidRDefault="00963A91" w:rsidP="002116CD">
                  <w:pPr>
                    <w:rPr>
                      <w:rFonts w:ascii="Source Sans Pro" w:hAnsi="Source Sans Pro"/>
                    </w:rPr>
                  </w:pPr>
                </w:p>
                <w:p w:rsidR="00963A91" w:rsidRPr="004E32FD" w:rsidRDefault="00963A91" w:rsidP="002116CD">
                  <w:pPr>
                    <w:rPr>
                      <w:rFonts w:ascii="Source Sans Pro" w:hAnsi="Source Sans Pro"/>
                    </w:rPr>
                  </w:pPr>
                </w:p>
                <w:p w:rsidR="007319CD" w:rsidRPr="004E32FD" w:rsidRDefault="007319CD" w:rsidP="002116CD">
                  <w:pPr>
                    <w:rPr>
                      <w:rFonts w:ascii="Source Sans Pro" w:hAnsi="Source Sans Pro"/>
                    </w:rPr>
                  </w:pPr>
                </w:p>
              </w:tc>
            </w:tr>
            <w:tr w:rsidR="00787579" w:rsidRPr="004E32FD" w:rsidTr="002116CD">
              <w:trPr>
                <w:trHeight w:val="1280"/>
              </w:trPr>
              <w:tc>
                <w:tcPr>
                  <w:tcW w:w="4221" w:type="dxa"/>
                  <w:shd w:val="clear" w:color="auto" w:fill="auto"/>
                </w:tcPr>
                <w:p w:rsidR="00787579" w:rsidRPr="004E32FD" w:rsidRDefault="00787579" w:rsidP="002116CD">
                  <w:pPr>
                    <w:autoSpaceDE w:val="0"/>
                    <w:adjustRightInd w:val="0"/>
                    <w:ind w:left="-73" w:firstLine="505"/>
                    <w:jc w:val="center"/>
                    <w:rPr>
                      <w:rFonts w:ascii="Source Sans Pro" w:hAnsi="Source Sans Pro"/>
                      <w:b/>
                      <w:lang w:eastAsia="es-ES"/>
                    </w:rPr>
                  </w:pPr>
                  <w:r w:rsidRPr="004E32FD">
                    <w:rPr>
                      <w:rFonts w:ascii="Source Sans Pro" w:hAnsi="Source Sans Pro"/>
                      <w:b/>
                      <w:lang w:eastAsia="es-ES"/>
                    </w:rPr>
                    <w:t>David Agustín Jiménez Rojas</w:t>
                  </w:r>
                </w:p>
                <w:p w:rsidR="00787579" w:rsidRPr="004E32FD" w:rsidRDefault="00787579" w:rsidP="002116CD">
                  <w:pPr>
                    <w:autoSpaceDE w:val="0"/>
                    <w:adjustRightInd w:val="0"/>
                    <w:ind w:left="-73" w:firstLine="505"/>
                    <w:jc w:val="center"/>
                    <w:rPr>
                      <w:rFonts w:ascii="Source Sans Pro" w:hAnsi="Source Sans Pro"/>
                      <w:b/>
                      <w:lang w:eastAsia="es-ES"/>
                    </w:rPr>
                  </w:pPr>
                  <w:r w:rsidRPr="004E32FD">
                    <w:rPr>
                      <w:rFonts w:ascii="Source Sans Pro" w:hAnsi="Source Sans Pro"/>
                      <w:b/>
                      <w:lang w:eastAsia="es-ES"/>
                    </w:rPr>
                    <w:t>Comisionado</w:t>
                  </w:r>
                </w:p>
                <w:p w:rsidR="009B6642" w:rsidRPr="004E32FD" w:rsidRDefault="009B6642" w:rsidP="002116CD">
                  <w:pPr>
                    <w:rPr>
                      <w:rFonts w:ascii="Source Sans Pro" w:hAnsi="Source Sans Pro"/>
                    </w:rPr>
                  </w:pPr>
                </w:p>
                <w:p w:rsidR="00787579" w:rsidRPr="004E32FD" w:rsidRDefault="00787579" w:rsidP="002116CD">
                  <w:pPr>
                    <w:rPr>
                      <w:rFonts w:ascii="Source Sans Pro" w:hAnsi="Source Sans Pro"/>
                    </w:rPr>
                  </w:pPr>
                </w:p>
                <w:p w:rsidR="00963A91" w:rsidRPr="004E32FD" w:rsidRDefault="00963A91" w:rsidP="002116CD">
                  <w:pPr>
                    <w:rPr>
                      <w:rFonts w:ascii="Source Sans Pro" w:hAnsi="Source Sans Pro"/>
                    </w:rPr>
                  </w:pPr>
                </w:p>
                <w:p w:rsidR="00963A91" w:rsidRPr="004E32FD" w:rsidRDefault="00963A91" w:rsidP="002116CD">
                  <w:pPr>
                    <w:rPr>
                      <w:rFonts w:ascii="Source Sans Pro" w:hAnsi="Source Sans Pro"/>
                    </w:rPr>
                  </w:pPr>
                </w:p>
                <w:p w:rsidR="00963A91" w:rsidRPr="004E32FD" w:rsidRDefault="00963A91" w:rsidP="002116CD">
                  <w:pPr>
                    <w:rPr>
                      <w:rFonts w:ascii="Source Sans Pro" w:hAnsi="Source Sans Pro"/>
                    </w:rPr>
                  </w:pPr>
                </w:p>
                <w:p w:rsidR="00787579" w:rsidRPr="004E32FD" w:rsidRDefault="00787579" w:rsidP="002116CD">
                  <w:pPr>
                    <w:rPr>
                      <w:rFonts w:ascii="Source Sans Pro" w:hAnsi="Source Sans Pro"/>
                    </w:rPr>
                  </w:pPr>
                </w:p>
              </w:tc>
              <w:tc>
                <w:tcPr>
                  <w:tcW w:w="4223" w:type="dxa"/>
                  <w:shd w:val="clear" w:color="auto" w:fill="auto"/>
                </w:tcPr>
                <w:p w:rsidR="00787579" w:rsidRPr="004E32FD" w:rsidRDefault="00787579" w:rsidP="002116CD">
                  <w:pPr>
                    <w:ind w:left="-73" w:firstLine="32"/>
                    <w:jc w:val="center"/>
                    <w:rPr>
                      <w:rFonts w:ascii="Source Sans Pro" w:hAnsi="Source Sans Pro"/>
                      <w:b/>
                      <w:lang w:eastAsia="es-ES"/>
                    </w:rPr>
                  </w:pPr>
                  <w:r w:rsidRPr="004E32FD">
                    <w:rPr>
                      <w:rFonts w:ascii="Source Sans Pro" w:hAnsi="Source Sans Pro"/>
                      <w:b/>
                      <w:lang w:eastAsia="es-ES"/>
                    </w:rPr>
                    <w:t>José Alfredo Corona Lizárraga</w:t>
                  </w:r>
                </w:p>
                <w:p w:rsidR="00787579" w:rsidRPr="00D5666B" w:rsidRDefault="00787579" w:rsidP="00D5666B">
                  <w:pPr>
                    <w:ind w:left="-73" w:firstLine="32"/>
                    <w:jc w:val="center"/>
                    <w:rPr>
                      <w:rFonts w:ascii="Source Sans Pro" w:hAnsi="Source Sans Pro"/>
                      <w:b/>
                      <w:lang w:eastAsia="es-ES"/>
                    </w:rPr>
                  </w:pPr>
                  <w:r w:rsidRPr="004E32FD">
                    <w:rPr>
                      <w:rFonts w:ascii="Source Sans Pro" w:hAnsi="Source Sans Pro"/>
                      <w:b/>
                      <w:lang w:eastAsia="es-ES"/>
                    </w:rPr>
                    <w:t>Comisionado</w:t>
                  </w:r>
                </w:p>
              </w:tc>
            </w:tr>
            <w:tr w:rsidR="00787579" w:rsidRPr="00AA3160" w:rsidTr="002116CD">
              <w:trPr>
                <w:trHeight w:val="640"/>
              </w:trPr>
              <w:tc>
                <w:tcPr>
                  <w:tcW w:w="8444" w:type="dxa"/>
                  <w:gridSpan w:val="2"/>
                  <w:shd w:val="clear" w:color="auto" w:fill="auto"/>
                </w:tcPr>
                <w:p w:rsidR="00787579" w:rsidRPr="004E32FD" w:rsidRDefault="00787579" w:rsidP="002116CD">
                  <w:pPr>
                    <w:jc w:val="center"/>
                    <w:rPr>
                      <w:rFonts w:ascii="Source Sans Pro" w:hAnsi="Source Sans Pro"/>
                      <w:b/>
                      <w:bCs/>
                      <w:lang w:eastAsia="es-ES"/>
                    </w:rPr>
                  </w:pPr>
                  <w:r w:rsidRPr="004E32FD">
                    <w:rPr>
                      <w:rFonts w:ascii="Source Sans Pro" w:hAnsi="Source Sans Pro"/>
                      <w:b/>
                      <w:bCs/>
                      <w:lang w:eastAsia="es-ES"/>
                    </w:rPr>
                    <w:t>Alberto Arturo Santos León</w:t>
                  </w:r>
                </w:p>
                <w:p w:rsidR="00787579" w:rsidRPr="00AA3160" w:rsidRDefault="00787579" w:rsidP="002116CD">
                  <w:pPr>
                    <w:jc w:val="center"/>
                    <w:rPr>
                      <w:rFonts w:ascii="Source Sans Pro" w:hAnsi="Source Sans Pro"/>
                    </w:rPr>
                  </w:pPr>
                  <w:r w:rsidRPr="004E32FD">
                    <w:rPr>
                      <w:rFonts w:ascii="Source Sans Pro" w:hAnsi="Source Sans Pro"/>
                      <w:b/>
                      <w:bCs/>
                      <w:lang w:eastAsia="es-ES"/>
                    </w:rPr>
                    <w:t>Secretario de Acuerdos</w:t>
                  </w:r>
                </w:p>
              </w:tc>
            </w:tr>
          </w:tbl>
          <w:p w:rsidR="00787579" w:rsidRPr="00AA3160" w:rsidRDefault="00787579" w:rsidP="002116CD">
            <w:pPr>
              <w:autoSpaceDE w:val="0"/>
              <w:autoSpaceDN w:val="0"/>
              <w:adjustRightInd w:val="0"/>
              <w:jc w:val="center"/>
              <w:rPr>
                <w:rFonts w:ascii="Source Sans Pro" w:eastAsia="Times New Roman" w:hAnsi="Source Sans Pro"/>
                <w:lang w:eastAsia="es-ES"/>
              </w:rPr>
            </w:pPr>
          </w:p>
        </w:tc>
      </w:tr>
    </w:tbl>
    <w:p w:rsidR="004C1CD3" w:rsidRPr="00AA3160" w:rsidRDefault="004C1CD3" w:rsidP="004F716F">
      <w:pPr>
        <w:spacing w:before="240" w:after="240"/>
        <w:rPr>
          <w:rFonts w:ascii="Source Sans Pro" w:hAnsi="Source Sans Pro" w:cs="Arial"/>
          <w:b/>
        </w:rPr>
      </w:pPr>
      <w:bookmarkStart w:id="0" w:name="_GoBack"/>
      <w:bookmarkEnd w:id="0"/>
    </w:p>
    <w:sectPr w:rsidR="004C1CD3" w:rsidRPr="00AA3160" w:rsidSect="004F716F">
      <w:headerReference w:type="default" r:id="rId15"/>
      <w:footerReference w:type="default" r:id="rId16"/>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604" w:rsidRDefault="00167604" w:rsidP="006B5F99">
      <w:r>
        <w:separator/>
      </w:r>
    </w:p>
  </w:endnote>
  <w:endnote w:type="continuationSeparator" w:id="0">
    <w:p w:rsidR="00167604" w:rsidRDefault="00167604"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D5666B" w:rsidRPr="00D5666B">
          <w:rPr>
            <w:rFonts w:ascii="Source Sans Pro" w:hAnsi="Source Sans Pro"/>
            <w:noProof/>
            <w:sz w:val="20"/>
            <w:szCs w:val="20"/>
            <w:lang w:val="es-ES"/>
          </w:rPr>
          <w:t>6</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604" w:rsidRDefault="00167604" w:rsidP="006B5F99">
      <w:r>
        <w:separator/>
      </w:r>
    </w:p>
  </w:footnote>
  <w:footnote w:type="continuationSeparator" w:id="0">
    <w:p w:rsidR="00167604" w:rsidRDefault="00167604"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6"/>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AA3160" w:rsidRDefault="005A2665" w:rsidP="00DD5EEB">
          <w:pPr>
            <w:pStyle w:val="Encabezado"/>
            <w:rPr>
              <w:rFonts w:ascii="Source Sans Pro" w:hAnsi="Source Sans Pro"/>
              <w:b/>
            </w:rPr>
          </w:pPr>
          <w:r w:rsidRPr="00AA3160">
            <w:rPr>
              <w:rFonts w:ascii="Source Sans Pro" w:hAnsi="Source Sans Pro"/>
              <w:b/>
            </w:rPr>
            <w:t xml:space="preserve">INSTITUTO VERACRUZANO DE ACCESO A LA INFORMACIÓN </w:t>
          </w:r>
          <w:r w:rsidRPr="00AA3160">
            <w:rPr>
              <w:rFonts w:ascii="Source Sans Pro" w:hAnsi="Source Sans Pro" w:cs="Times New Roman"/>
              <w:noProof/>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AA3160">
            <w:rPr>
              <w:rFonts w:ascii="Source Sans Pro" w:hAnsi="Source Sans Pro"/>
              <w:b/>
            </w:rPr>
            <w:t>Y</w:t>
          </w:r>
          <w:r w:rsidR="008A7318" w:rsidRPr="00AA3160">
            <w:rPr>
              <w:rFonts w:ascii="Source Sans Pro" w:hAnsi="Source Sans Pro"/>
              <w:b/>
            </w:rPr>
            <w:t xml:space="preserve"> PROTECCIÓN DE DATOS PERSONALES</w:t>
          </w:r>
        </w:p>
        <w:p w:rsidR="005A2665" w:rsidRPr="00AA3160" w:rsidRDefault="005A2665" w:rsidP="00DD5EEB">
          <w:pPr>
            <w:pStyle w:val="Encabezado"/>
            <w:rPr>
              <w:rFonts w:ascii="Source Sans Pro" w:hAnsi="Source Sans Pro"/>
              <w:b/>
            </w:rPr>
          </w:pPr>
        </w:p>
        <w:p w:rsidR="005A2665" w:rsidRPr="00AA3160" w:rsidRDefault="00BC251C" w:rsidP="00DD5EEB">
          <w:pPr>
            <w:pStyle w:val="Encabezado"/>
            <w:rPr>
              <w:rFonts w:ascii="Source Sans Pro" w:hAnsi="Source Sans Pro"/>
              <w:b/>
            </w:rPr>
          </w:pPr>
          <w:r w:rsidRPr="00AA3160">
            <w:rPr>
              <w:rFonts w:ascii="Source Sans Pro" w:hAnsi="Source Sans Pro"/>
              <w:b/>
            </w:rPr>
            <w:t>SUJETO OBLIGADO</w:t>
          </w:r>
          <w:r w:rsidR="005A2665" w:rsidRPr="00AA3160">
            <w:rPr>
              <w:rFonts w:ascii="Source Sans Pro" w:hAnsi="Source Sans Pro"/>
              <w:b/>
            </w:rPr>
            <w:t xml:space="preserve">: </w:t>
          </w:r>
          <w:r w:rsidR="008D155A">
            <w:rPr>
              <w:rFonts w:ascii="Source Sans Pro" w:hAnsi="Source Sans Pro" w:cs="Arial"/>
              <w:b/>
            </w:rPr>
            <w:t>AYUNTAMIENTO DE CUICHAPA</w:t>
          </w:r>
        </w:p>
        <w:p w:rsidR="005A2665" w:rsidRPr="00AA3160" w:rsidRDefault="005A2665" w:rsidP="00DD5EEB">
          <w:pPr>
            <w:pStyle w:val="Encabezado"/>
            <w:rPr>
              <w:rFonts w:ascii="Source Sans Pro" w:hAnsi="Source Sans Pro"/>
              <w:b/>
            </w:rPr>
          </w:pPr>
        </w:p>
        <w:p w:rsidR="005A2665" w:rsidRPr="00AA3160" w:rsidRDefault="00787579" w:rsidP="00DD5EEB">
          <w:pPr>
            <w:pStyle w:val="Encabezado"/>
            <w:rPr>
              <w:rFonts w:ascii="Source Sans Pro" w:hAnsi="Source Sans Pro"/>
              <w:b/>
            </w:rPr>
          </w:pPr>
          <w:r w:rsidRPr="00AA3160">
            <w:rPr>
              <w:rFonts w:ascii="Source Sans Pro" w:hAnsi="Source Sans Pro"/>
              <w:b/>
            </w:rPr>
            <w:t>ACUERDO</w:t>
          </w:r>
          <w:r w:rsidR="009B6642" w:rsidRPr="00AA3160">
            <w:rPr>
              <w:rFonts w:ascii="Source Sans Pro" w:hAnsi="Source Sans Pro"/>
              <w:b/>
            </w:rPr>
            <w:t xml:space="preserve"> DE INCUMPLIMIENTO</w:t>
          </w:r>
        </w:p>
        <w:p w:rsidR="005A2665" w:rsidRPr="00AA3160" w:rsidRDefault="005A2665" w:rsidP="00DD5EEB">
          <w:pPr>
            <w:pStyle w:val="Encabezado"/>
            <w:rPr>
              <w:rFonts w:ascii="Source Sans Pro" w:hAnsi="Source Sans Pro"/>
              <w:b/>
            </w:rPr>
          </w:pPr>
        </w:p>
        <w:p w:rsidR="008A7318" w:rsidRPr="00AA3160" w:rsidRDefault="008A7318" w:rsidP="00DD5EEB">
          <w:pPr>
            <w:pStyle w:val="Encabezado"/>
            <w:rPr>
              <w:rFonts w:ascii="Source Sans Pro" w:hAnsi="Source Sans Pro"/>
              <w:b/>
            </w:rPr>
          </w:pPr>
          <w:r w:rsidRPr="00AA3160">
            <w:rPr>
              <w:rFonts w:ascii="Source Sans Pro" w:hAnsi="Source Sans Pro"/>
              <w:b/>
            </w:rPr>
            <w:t>VERIFICACIÓN OFICOSA</w:t>
          </w:r>
        </w:p>
        <w:p w:rsidR="008A7318" w:rsidRPr="00AA3160" w:rsidRDefault="008A7318" w:rsidP="00DD5EEB">
          <w:pPr>
            <w:pStyle w:val="Encabezado"/>
            <w:rPr>
              <w:rFonts w:ascii="Source Sans Pro" w:hAnsi="Source Sans Pro"/>
              <w:b/>
            </w:rPr>
          </w:pPr>
        </w:p>
        <w:p w:rsidR="005A2665" w:rsidRPr="00FF0BED" w:rsidRDefault="008654BD" w:rsidP="00DD5EEB">
          <w:pPr>
            <w:pStyle w:val="Encabezado"/>
            <w:rPr>
              <w:rFonts w:ascii="Source Sans Pro" w:hAnsi="Source Sans Pro"/>
              <w:b/>
              <w:sz w:val="22"/>
              <w:szCs w:val="22"/>
            </w:rPr>
          </w:pPr>
          <w:r w:rsidRPr="00AA3160">
            <w:rPr>
              <w:rFonts w:ascii="Source Sans Pro" w:hAnsi="Source Sans Pro"/>
              <w:b/>
            </w:rPr>
            <w:t xml:space="preserve">EXPEDIENTE: </w:t>
          </w:r>
          <w:r w:rsidR="00055053" w:rsidRPr="00055053">
            <w:rPr>
              <w:rFonts w:ascii="Source Sans Pro" w:hAnsi="Source Sans Pro"/>
              <w:b/>
            </w:rPr>
            <w:t>IVAI/VEOFI-073/003/2022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D5B"/>
    <w:rsid w:val="00024985"/>
    <w:rsid w:val="000334B6"/>
    <w:rsid w:val="00034BDC"/>
    <w:rsid w:val="0005146E"/>
    <w:rsid w:val="00052AD3"/>
    <w:rsid w:val="00055053"/>
    <w:rsid w:val="00064BCC"/>
    <w:rsid w:val="00070784"/>
    <w:rsid w:val="000742EB"/>
    <w:rsid w:val="0007669E"/>
    <w:rsid w:val="0008177C"/>
    <w:rsid w:val="00092294"/>
    <w:rsid w:val="00093552"/>
    <w:rsid w:val="000A1A88"/>
    <w:rsid w:val="000A5A7E"/>
    <w:rsid w:val="000A6A84"/>
    <w:rsid w:val="000B1A18"/>
    <w:rsid w:val="000B3FCB"/>
    <w:rsid w:val="000C01AD"/>
    <w:rsid w:val="000D5E5F"/>
    <w:rsid w:val="000E4188"/>
    <w:rsid w:val="000F051E"/>
    <w:rsid w:val="000F211D"/>
    <w:rsid w:val="00101F86"/>
    <w:rsid w:val="00106C32"/>
    <w:rsid w:val="001071BF"/>
    <w:rsid w:val="001174D5"/>
    <w:rsid w:val="0012472C"/>
    <w:rsid w:val="00127F76"/>
    <w:rsid w:val="00132DA5"/>
    <w:rsid w:val="00140A57"/>
    <w:rsid w:val="00141140"/>
    <w:rsid w:val="00143E9D"/>
    <w:rsid w:val="00144C7B"/>
    <w:rsid w:val="0014704B"/>
    <w:rsid w:val="001634D1"/>
    <w:rsid w:val="00165132"/>
    <w:rsid w:val="00167604"/>
    <w:rsid w:val="00174490"/>
    <w:rsid w:val="001822D8"/>
    <w:rsid w:val="00185FA5"/>
    <w:rsid w:val="001960C8"/>
    <w:rsid w:val="00196BD8"/>
    <w:rsid w:val="00196F7E"/>
    <w:rsid w:val="001A0414"/>
    <w:rsid w:val="001A18CB"/>
    <w:rsid w:val="001A6A05"/>
    <w:rsid w:val="001A6C3E"/>
    <w:rsid w:val="001B0070"/>
    <w:rsid w:val="001B0603"/>
    <w:rsid w:val="001C7CA9"/>
    <w:rsid w:val="001D0F0B"/>
    <w:rsid w:val="001E32C1"/>
    <w:rsid w:val="001F30A3"/>
    <w:rsid w:val="001F70AB"/>
    <w:rsid w:val="002027C8"/>
    <w:rsid w:val="00207513"/>
    <w:rsid w:val="00207A36"/>
    <w:rsid w:val="00211FD2"/>
    <w:rsid w:val="002143D3"/>
    <w:rsid w:val="00232F4D"/>
    <w:rsid w:val="00233100"/>
    <w:rsid w:val="002337FA"/>
    <w:rsid w:val="0024508E"/>
    <w:rsid w:val="00250ECC"/>
    <w:rsid w:val="0025703D"/>
    <w:rsid w:val="00257065"/>
    <w:rsid w:val="0026333E"/>
    <w:rsid w:val="00272DB6"/>
    <w:rsid w:val="0028001C"/>
    <w:rsid w:val="002819CF"/>
    <w:rsid w:val="00281A81"/>
    <w:rsid w:val="0028276F"/>
    <w:rsid w:val="00283992"/>
    <w:rsid w:val="00287AAB"/>
    <w:rsid w:val="00287ADD"/>
    <w:rsid w:val="002940B9"/>
    <w:rsid w:val="002A0885"/>
    <w:rsid w:val="002A2E6E"/>
    <w:rsid w:val="002B527D"/>
    <w:rsid w:val="002C3156"/>
    <w:rsid w:val="002E39A3"/>
    <w:rsid w:val="002F7752"/>
    <w:rsid w:val="00312C96"/>
    <w:rsid w:val="00317116"/>
    <w:rsid w:val="003233C6"/>
    <w:rsid w:val="00330259"/>
    <w:rsid w:val="003404E9"/>
    <w:rsid w:val="00350900"/>
    <w:rsid w:val="00350A54"/>
    <w:rsid w:val="00351898"/>
    <w:rsid w:val="003651EF"/>
    <w:rsid w:val="003827C0"/>
    <w:rsid w:val="0038407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506A"/>
    <w:rsid w:val="003E7351"/>
    <w:rsid w:val="003E7BE4"/>
    <w:rsid w:val="003F1F88"/>
    <w:rsid w:val="003F3BD1"/>
    <w:rsid w:val="00405D08"/>
    <w:rsid w:val="004100D1"/>
    <w:rsid w:val="0041573B"/>
    <w:rsid w:val="0041690C"/>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E32FD"/>
    <w:rsid w:val="004E4FDC"/>
    <w:rsid w:val="004E7CA5"/>
    <w:rsid w:val="004F556F"/>
    <w:rsid w:val="004F716F"/>
    <w:rsid w:val="00501E5B"/>
    <w:rsid w:val="0050437D"/>
    <w:rsid w:val="0051076B"/>
    <w:rsid w:val="00513A24"/>
    <w:rsid w:val="0051547C"/>
    <w:rsid w:val="00527290"/>
    <w:rsid w:val="00535D4D"/>
    <w:rsid w:val="00545235"/>
    <w:rsid w:val="005476D3"/>
    <w:rsid w:val="00547AD2"/>
    <w:rsid w:val="005664EA"/>
    <w:rsid w:val="0057185B"/>
    <w:rsid w:val="00573C38"/>
    <w:rsid w:val="00577816"/>
    <w:rsid w:val="0058094F"/>
    <w:rsid w:val="00581F42"/>
    <w:rsid w:val="00583692"/>
    <w:rsid w:val="00590118"/>
    <w:rsid w:val="00591B6C"/>
    <w:rsid w:val="00595072"/>
    <w:rsid w:val="005A07ED"/>
    <w:rsid w:val="005A2421"/>
    <w:rsid w:val="005A2665"/>
    <w:rsid w:val="005A7151"/>
    <w:rsid w:val="005A7A95"/>
    <w:rsid w:val="005B2780"/>
    <w:rsid w:val="005D4D87"/>
    <w:rsid w:val="005D7FE4"/>
    <w:rsid w:val="005E0E97"/>
    <w:rsid w:val="005E2A64"/>
    <w:rsid w:val="005F4F4A"/>
    <w:rsid w:val="00624254"/>
    <w:rsid w:val="0062766C"/>
    <w:rsid w:val="00635E47"/>
    <w:rsid w:val="00637D2F"/>
    <w:rsid w:val="0065720C"/>
    <w:rsid w:val="006759E6"/>
    <w:rsid w:val="00690204"/>
    <w:rsid w:val="006920E1"/>
    <w:rsid w:val="0069699C"/>
    <w:rsid w:val="00697C84"/>
    <w:rsid w:val="006A7D31"/>
    <w:rsid w:val="006B01ED"/>
    <w:rsid w:val="006B5F99"/>
    <w:rsid w:val="006C0BA9"/>
    <w:rsid w:val="006D6622"/>
    <w:rsid w:val="006E4B9F"/>
    <w:rsid w:val="006E5D22"/>
    <w:rsid w:val="006F1DC7"/>
    <w:rsid w:val="006F30A4"/>
    <w:rsid w:val="00700F04"/>
    <w:rsid w:val="00706D73"/>
    <w:rsid w:val="007135C9"/>
    <w:rsid w:val="00717C4D"/>
    <w:rsid w:val="00725124"/>
    <w:rsid w:val="007319CD"/>
    <w:rsid w:val="007371A1"/>
    <w:rsid w:val="00756A7B"/>
    <w:rsid w:val="0077373B"/>
    <w:rsid w:val="007740AB"/>
    <w:rsid w:val="00787579"/>
    <w:rsid w:val="007A56EC"/>
    <w:rsid w:val="007A6FE7"/>
    <w:rsid w:val="007B1A6E"/>
    <w:rsid w:val="007B1B80"/>
    <w:rsid w:val="007B6AE9"/>
    <w:rsid w:val="007B6CF4"/>
    <w:rsid w:val="007B77D5"/>
    <w:rsid w:val="007C1960"/>
    <w:rsid w:val="007C4E11"/>
    <w:rsid w:val="007C53B6"/>
    <w:rsid w:val="007C54B9"/>
    <w:rsid w:val="007C6446"/>
    <w:rsid w:val="007C7498"/>
    <w:rsid w:val="007D0196"/>
    <w:rsid w:val="007D2511"/>
    <w:rsid w:val="007D7BBF"/>
    <w:rsid w:val="007E2291"/>
    <w:rsid w:val="007E288E"/>
    <w:rsid w:val="007E5441"/>
    <w:rsid w:val="007E666F"/>
    <w:rsid w:val="007E7E4C"/>
    <w:rsid w:val="007F0A37"/>
    <w:rsid w:val="007F34E8"/>
    <w:rsid w:val="007F4791"/>
    <w:rsid w:val="007F534D"/>
    <w:rsid w:val="007F7A53"/>
    <w:rsid w:val="008055E6"/>
    <w:rsid w:val="00813F7C"/>
    <w:rsid w:val="00815DDF"/>
    <w:rsid w:val="00834DC3"/>
    <w:rsid w:val="00835FE3"/>
    <w:rsid w:val="00845A39"/>
    <w:rsid w:val="008528EF"/>
    <w:rsid w:val="00853C51"/>
    <w:rsid w:val="0085432C"/>
    <w:rsid w:val="008576BE"/>
    <w:rsid w:val="008654BD"/>
    <w:rsid w:val="008A7318"/>
    <w:rsid w:val="008B0C3F"/>
    <w:rsid w:val="008B19FE"/>
    <w:rsid w:val="008B5504"/>
    <w:rsid w:val="008B6BA5"/>
    <w:rsid w:val="008C1F3C"/>
    <w:rsid w:val="008C54BD"/>
    <w:rsid w:val="008C595C"/>
    <w:rsid w:val="008D155A"/>
    <w:rsid w:val="008D3284"/>
    <w:rsid w:val="008D3503"/>
    <w:rsid w:val="008D75C9"/>
    <w:rsid w:val="008E29BF"/>
    <w:rsid w:val="008E44A7"/>
    <w:rsid w:val="008E63AC"/>
    <w:rsid w:val="008F57F0"/>
    <w:rsid w:val="00901E70"/>
    <w:rsid w:val="009029A6"/>
    <w:rsid w:val="00904768"/>
    <w:rsid w:val="009065F8"/>
    <w:rsid w:val="00906777"/>
    <w:rsid w:val="00911DE1"/>
    <w:rsid w:val="00915874"/>
    <w:rsid w:val="00920C4F"/>
    <w:rsid w:val="0092194A"/>
    <w:rsid w:val="00927DE1"/>
    <w:rsid w:val="00932E68"/>
    <w:rsid w:val="009444D2"/>
    <w:rsid w:val="00944FF0"/>
    <w:rsid w:val="00963A91"/>
    <w:rsid w:val="009644F1"/>
    <w:rsid w:val="009759AE"/>
    <w:rsid w:val="00981D1B"/>
    <w:rsid w:val="00985366"/>
    <w:rsid w:val="0098662B"/>
    <w:rsid w:val="009A0FF9"/>
    <w:rsid w:val="009A482E"/>
    <w:rsid w:val="009B4C6D"/>
    <w:rsid w:val="009B6642"/>
    <w:rsid w:val="009D3210"/>
    <w:rsid w:val="009E0149"/>
    <w:rsid w:val="009E0900"/>
    <w:rsid w:val="009E1EFD"/>
    <w:rsid w:val="009E3ACB"/>
    <w:rsid w:val="009E63AD"/>
    <w:rsid w:val="009E6997"/>
    <w:rsid w:val="009E7B9F"/>
    <w:rsid w:val="009F0782"/>
    <w:rsid w:val="009F3E26"/>
    <w:rsid w:val="009F6175"/>
    <w:rsid w:val="00A11335"/>
    <w:rsid w:val="00A11AD4"/>
    <w:rsid w:val="00A1296F"/>
    <w:rsid w:val="00A2739D"/>
    <w:rsid w:val="00A3337E"/>
    <w:rsid w:val="00A42051"/>
    <w:rsid w:val="00A45709"/>
    <w:rsid w:val="00A516A2"/>
    <w:rsid w:val="00A66974"/>
    <w:rsid w:val="00A673FC"/>
    <w:rsid w:val="00A82BF0"/>
    <w:rsid w:val="00A8466C"/>
    <w:rsid w:val="00A94B77"/>
    <w:rsid w:val="00AA0333"/>
    <w:rsid w:val="00AA1419"/>
    <w:rsid w:val="00AA3160"/>
    <w:rsid w:val="00AA3F1B"/>
    <w:rsid w:val="00AA65A8"/>
    <w:rsid w:val="00AC0DB4"/>
    <w:rsid w:val="00AC24D0"/>
    <w:rsid w:val="00AC7127"/>
    <w:rsid w:val="00AD7F2F"/>
    <w:rsid w:val="00AE103F"/>
    <w:rsid w:val="00AE2391"/>
    <w:rsid w:val="00AE56A3"/>
    <w:rsid w:val="00AE6649"/>
    <w:rsid w:val="00AE6E96"/>
    <w:rsid w:val="00AF6D72"/>
    <w:rsid w:val="00B00B00"/>
    <w:rsid w:val="00B04A0C"/>
    <w:rsid w:val="00B10209"/>
    <w:rsid w:val="00B132BA"/>
    <w:rsid w:val="00B13621"/>
    <w:rsid w:val="00B26187"/>
    <w:rsid w:val="00B300C3"/>
    <w:rsid w:val="00B32A8B"/>
    <w:rsid w:val="00B53855"/>
    <w:rsid w:val="00B602F4"/>
    <w:rsid w:val="00B60CC5"/>
    <w:rsid w:val="00B65CA2"/>
    <w:rsid w:val="00B70F7B"/>
    <w:rsid w:val="00B853E8"/>
    <w:rsid w:val="00B95394"/>
    <w:rsid w:val="00B95487"/>
    <w:rsid w:val="00B97758"/>
    <w:rsid w:val="00BA4411"/>
    <w:rsid w:val="00BA4FB3"/>
    <w:rsid w:val="00BA789B"/>
    <w:rsid w:val="00BB4A9D"/>
    <w:rsid w:val="00BC0D99"/>
    <w:rsid w:val="00BC251C"/>
    <w:rsid w:val="00BE2509"/>
    <w:rsid w:val="00BF0B0E"/>
    <w:rsid w:val="00BF5298"/>
    <w:rsid w:val="00BF57B2"/>
    <w:rsid w:val="00BF5B5E"/>
    <w:rsid w:val="00BF7402"/>
    <w:rsid w:val="00C01B28"/>
    <w:rsid w:val="00C01D47"/>
    <w:rsid w:val="00C07522"/>
    <w:rsid w:val="00C1096B"/>
    <w:rsid w:val="00C1384E"/>
    <w:rsid w:val="00C26D96"/>
    <w:rsid w:val="00C420BA"/>
    <w:rsid w:val="00C448BF"/>
    <w:rsid w:val="00C50907"/>
    <w:rsid w:val="00C53A59"/>
    <w:rsid w:val="00C54232"/>
    <w:rsid w:val="00C56E9F"/>
    <w:rsid w:val="00C64B42"/>
    <w:rsid w:val="00C757A3"/>
    <w:rsid w:val="00C85AC2"/>
    <w:rsid w:val="00C86DD8"/>
    <w:rsid w:val="00CA2214"/>
    <w:rsid w:val="00CA2C53"/>
    <w:rsid w:val="00CA5383"/>
    <w:rsid w:val="00CA555D"/>
    <w:rsid w:val="00CB3BEA"/>
    <w:rsid w:val="00CE3395"/>
    <w:rsid w:val="00CE53B6"/>
    <w:rsid w:val="00CF75B0"/>
    <w:rsid w:val="00D00308"/>
    <w:rsid w:val="00D0123E"/>
    <w:rsid w:val="00D14FFA"/>
    <w:rsid w:val="00D17888"/>
    <w:rsid w:val="00D17BB5"/>
    <w:rsid w:val="00D278B3"/>
    <w:rsid w:val="00D42875"/>
    <w:rsid w:val="00D50A8D"/>
    <w:rsid w:val="00D55546"/>
    <w:rsid w:val="00D5666B"/>
    <w:rsid w:val="00D57709"/>
    <w:rsid w:val="00D7111A"/>
    <w:rsid w:val="00D71C71"/>
    <w:rsid w:val="00D84260"/>
    <w:rsid w:val="00DA0A8F"/>
    <w:rsid w:val="00DB5BA6"/>
    <w:rsid w:val="00DC2242"/>
    <w:rsid w:val="00DC29B0"/>
    <w:rsid w:val="00DC6457"/>
    <w:rsid w:val="00DD4A18"/>
    <w:rsid w:val="00DD5EEB"/>
    <w:rsid w:val="00DF1D3D"/>
    <w:rsid w:val="00DF488B"/>
    <w:rsid w:val="00E03CB2"/>
    <w:rsid w:val="00E12E4B"/>
    <w:rsid w:val="00E3016C"/>
    <w:rsid w:val="00E4197C"/>
    <w:rsid w:val="00E51494"/>
    <w:rsid w:val="00E523E3"/>
    <w:rsid w:val="00E5256B"/>
    <w:rsid w:val="00E544CF"/>
    <w:rsid w:val="00E5597B"/>
    <w:rsid w:val="00E60D90"/>
    <w:rsid w:val="00E62A1D"/>
    <w:rsid w:val="00E638F9"/>
    <w:rsid w:val="00E65E42"/>
    <w:rsid w:val="00E73626"/>
    <w:rsid w:val="00E80193"/>
    <w:rsid w:val="00E813A0"/>
    <w:rsid w:val="00E9079D"/>
    <w:rsid w:val="00E919E2"/>
    <w:rsid w:val="00EA58A0"/>
    <w:rsid w:val="00EA7FCE"/>
    <w:rsid w:val="00EB07D8"/>
    <w:rsid w:val="00EC523E"/>
    <w:rsid w:val="00ED1753"/>
    <w:rsid w:val="00EE457D"/>
    <w:rsid w:val="00EE5EB0"/>
    <w:rsid w:val="00EE7B5B"/>
    <w:rsid w:val="00EF3E8F"/>
    <w:rsid w:val="00EF4E71"/>
    <w:rsid w:val="00EF7137"/>
    <w:rsid w:val="00F00A55"/>
    <w:rsid w:val="00F0292F"/>
    <w:rsid w:val="00F12154"/>
    <w:rsid w:val="00F12BA3"/>
    <w:rsid w:val="00F16614"/>
    <w:rsid w:val="00F33CC0"/>
    <w:rsid w:val="00F403C8"/>
    <w:rsid w:val="00F429D9"/>
    <w:rsid w:val="00F4746E"/>
    <w:rsid w:val="00F54D6A"/>
    <w:rsid w:val="00F62052"/>
    <w:rsid w:val="00F6323A"/>
    <w:rsid w:val="00F633CB"/>
    <w:rsid w:val="00F743F3"/>
    <w:rsid w:val="00F74408"/>
    <w:rsid w:val="00F81B0A"/>
    <w:rsid w:val="00F8201A"/>
    <w:rsid w:val="00F87053"/>
    <w:rsid w:val="00F93190"/>
    <w:rsid w:val="00F93DCA"/>
    <w:rsid w:val="00FA0D31"/>
    <w:rsid w:val="00FA26F9"/>
    <w:rsid w:val="00FA4A6B"/>
    <w:rsid w:val="00FA6B25"/>
    <w:rsid w:val="00FB110A"/>
    <w:rsid w:val="00FB455E"/>
    <w:rsid w:val="00FC1EA8"/>
    <w:rsid w:val="00FC262F"/>
    <w:rsid w:val="00FD07E1"/>
    <w:rsid w:val="00FD5216"/>
    <w:rsid w:val="00FE2EA2"/>
    <w:rsid w:val="00FE3CC3"/>
    <w:rsid w:val="00FF0BED"/>
    <w:rsid w:val="00FF2F79"/>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character" w:customStyle="1" w:styleId="UnresolvedMention">
    <w:name w:val="Unresolved Mention"/>
    <w:basedOn w:val="Fuentedeprrafopredeter"/>
    <w:uiPriority w:val="99"/>
    <w:semiHidden/>
    <w:unhideWhenUsed/>
    <w:rsid w:val="007A56EC"/>
    <w:rPr>
      <w:color w:val="605E5C"/>
      <w:shd w:val="clear" w:color="auto" w:fill="E1DFDD"/>
    </w:rPr>
  </w:style>
  <w:style w:type="paragraph" w:customStyle="1" w:styleId="paragraph">
    <w:name w:val="paragraph"/>
    <w:basedOn w:val="Normal"/>
    <w:rsid w:val="00CE53B6"/>
    <w:pPr>
      <w:spacing w:before="100" w:beforeAutospacing="1" w:after="100" w:afterAutospacing="1"/>
      <w:jc w:val="left"/>
    </w:pPr>
    <w:rPr>
      <w:rFonts w:ascii="Times New Roman" w:eastAsia="Times New Roman" w:hAnsi="Times New Roman" w:cs="Times New Roman"/>
      <w:lang w:eastAsia="es-MX"/>
    </w:rPr>
  </w:style>
  <w:style w:type="character" w:customStyle="1" w:styleId="normaltextrun">
    <w:name w:val="normaltextrun"/>
    <w:basedOn w:val="Fuentedeprrafopredeter"/>
    <w:rsid w:val="00CE53B6"/>
  </w:style>
  <w:style w:type="character" w:customStyle="1" w:styleId="eop">
    <w:name w:val="eop"/>
    <w:basedOn w:val="Fuentedeprrafopredeter"/>
    <w:rsid w:val="00CE5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904604661">
      <w:bodyDiv w:val="1"/>
      <w:marLeft w:val="0"/>
      <w:marRight w:val="0"/>
      <w:marTop w:val="0"/>
      <w:marBottom w:val="0"/>
      <w:divBdr>
        <w:top w:val="none" w:sz="0" w:space="0" w:color="auto"/>
        <w:left w:val="none" w:sz="0" w:space="0" w:color="auto"/>
        <w:bottom w:val="none" w:sz="0" w:space="0" w:color="auto"/>
        <w:right w:val="none" w:sz="0" w:space="0" w:color="auto"/>
      </w:divBdr>
    </w:div>
    <w:div w:id="1118063397">
      <w:bodyDiv w:val="1"/>
      <w:marLeft w:val="0"/>
      <w:marRight w:val="0"/>
      <w:marTop w:val="0"/>
      <w:marBottom w:val="0"/>
      <w:divBdr>
        <w:top w:val="none" w:sz="0" w:space="0" w:color="auto"/>
        <w:left w:val="none" w:sz="0" w:space="0" w:color="auto"/>
        <w:bottom w:val="none" w:sz="0" w:space="0" w:color="auto"/>
        <w:right w:val="none" w:sz="0" w:space="0" w:color="auto"/>
      </w:divBdr>
      <w:divsChild>
        <w:div w:id="554123079">
          <w:marLeft w:val="0"/>
          <w:marRight w:val="0"/>
          <w:marTop w:val="0"/>
          <w:marBottom w:val="0"/>
          <w:divBdr>
            <w:top w:val="none" w:sz="0" w:space="0" w:color="auto"/>
            <w:left w:val="none" w:sz="0" w:space="0" w:color="auto"/>
            <w:bottom w:val="none" w:sz="0" w:space="0" w:color="auto"/>
            <w:right w:val="none" w:sz="0" w:space="0" w:color="auto"/>
          </w:divBdr>
        </w:div>
        <w:div w:id="880628335">
          <w:marLeft w:val="0"/>
          <w:marRight w:val="0"/>
          <w:marTop w:val="0"/>
          <w:marBottom w:val="0"/>
          <w:divBdr>
            <w:top w:val="none" w:sz="0" w:space="0" w:color="auto"/>
            <w:left w:val="none" w:sz="0" w:space="0" w:color="auto"/>
            <w:bottom w:val="none" w:sz="0" w:space="0" w:color="auto"/>
            <w:right w:val="none" w:sz="0" w:space="0" w:color="auto"/>
          </w:divBdr>
        </w:div>
        <w:div w:id="515390059">
          <w:marLeft w:val="0"/>
          <w:marRight w:val="0"/>
          <w:marTop w:val="0"/>
          <w:marBottom w:val="0"/>
          <w:divBdr>
            <w:top w:val="none" w:sz="0" w:space="0" w:color="auto"/>
            <w:left w:val="none" w:sz="0" w:space="0" w:color="auto"/>
            <w:bottom w:val="none" w:sz="0" w:space="0" w:color="auto"/>
            <w:right w:val="none" w:sz="0" w:space="0" w:color="auto"/>
          </w:divBdr>
        </w:div>
      </w:divsChild>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48B28-7734-432C-905B-4E68E75C0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1727</Words>
  <Characters>9502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5</cp:revision>
  <cp:lastPrinted>2022-05-13T18:20:00Z</cp:lastPrinted>
  <dcterms:created xsi:type="dcterms:W3CDTF">2022-08-13T19:31:00Z</dcterms:created>
  <dcterms:modified xsi:type="dcterms:W3CDTF">2022-08-19T15:24:00Z</dcterms:modified>
</cp:coreProperties>
</file>