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621573" w:rsidRDefault="001D0F0B" w:rsidP="00B1154C">
      <w:pPr>
        <w:jc w:val="right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Xalapa-En</w:t>
      </w:r>
      <w:r w:rsidR="00442DD6" w:rsidRPr="00621573">
        <w:rPr>
          <w:rFonts w:ascii="Source Sans Pro" w:hAnsi="Source Sans Pro" w:cs="Arial"/>
          <w:b/>
        </w:rPr>
        <w:t>r</w:t>
      </w:r>
      <w:r w:rsidR="00943FE3" w:rsidRPr="00621573">
        <w:rPr>
          <w:rFonts w:ascii="Source Sans Pro" w:hAnsi="Source Sans Pro" w:cs="Arial"/>
          <w:b/>
        </w:rPr>
        <w:t>íque</w:t>
      </w:r>
      <w:r w:rsidR="00320F17">
        <w:rPr>
          <w:rFonts w:ascii="Source Sans Pro" w:hAnsi="Source Sans Pro" w:cs="Arial"/>
          <w:b/>
        </w:rPr>
        <w:t xml:space="preserve">z, Veracruz, a </w:t>
      </w:r>
      <w:r w:rsidR="00A31728">
        <w:rPr>
          <w:rFonts w:ascii="Source Sans Pro" w:hAnsi="Source Sans Pro" w:cs="Arial"/>
          <w:b/>
        </w:rPr>
        <w:t>ocho</w:t>
      </w:r>
      <w:r w:rsidR="00EA352C" w:rsidRPr="00621573">
        <w:rPr>
          <w:rFonts w:ascii="Source Sans Pro" w:hAnsi="Source Sans Pro" w:cs="Arial"/>
          <w:b/>
        </w:rPr>
        <w:t xml:space="preserve"> </w:t>
      </w:r>
      <w:r w:rsidR="00320F17">
        <w:rPr>
          <w:rFonts w:ascii="Source Sans Pro" w:hAnsi="Source Sans Pro" w:cs="Arial"/>
          <w:b/>
        </w:rPr>
        <w:t>de jul</w:t>
      </w:r>
      <w:r w:rsidR="00DA2DBC" w:rsidRPr="00621573">
        <w:rPr>
          <w:rFonts w:ascii="Source Sans Pro" w:hAnsi="Source Sans Pro" w:cs="Arial"/>
          <w:b/>
        </w:rPr>
        <w:t xml:space="preserve">io </w:t>
      </w:r>
      <w:r w:rsidRPr="00621573">
        <w:rPr>
          <w:rFonts w:ascii="Source Sans Pro" w:hAnsi="Source Sans Pro" w:cs="Arial"/>
          <w:b/>
        </w:rPr>
        <w:t>de dos mil veintidós.</w:t>
      </w:r>
    </w:p>
    <w:p w:rsidR="001D0F0B" w:rsidRPr="00621573" w:rsidRDefault="001D0F0B" w:rsidP="00B1154C">
      <w:pPr>
        <w:rPr>
          <w:rFonts w:ascii="Source Sans Pro" w:hAnsi="Source Sans Pro" w:cs="Arial"/>
          <w:b/>
        </w:rPr>
      </w:pPr>
    </w:p>
    <w:p w:rsidR="00320F17" w:rsidRPr="0006716A" w:rsidRDefault="00320F17" w:rsidP="00320F17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>
        <w:rPr>
          <w:rFonts w:ascii="Source Sans Pro" w:hAnsi="Source Sans Pro" w:cs="Arial"/>
        </w:rPr>
        <w:t xml:space="preserve"> de </w:t>
      </w:r>
      <w:r w:rsidRPr="0006716A">
        <w:rPr>
          <w:rFonts w:ascii="Source Sans Pro" w:hAnsi="Source Sans Pro" w:cs="Arial"/>
        </w:rPr>
        <w:t xml:space="preserve">cumplimiento </w:t>
      </w:r>
      <w:r>
        <w:rPr>
          <w:rFonts w:ascii="Source Sans Pro" w:hAnsi="Source Sans Pro" w:cs="Arial"/>
        </w:rPr>
        <w:t xml:space="preserve">parcial medio </w:t>
      </w:r>
      <w:r w:rsidRPr="0006716A">
        <w:rPr>
          <w:rFonts w:ascii="Source Sans Pro" w:hAnsi="Source Sans Pro" w:cs="Arial"/>
        </w:rPr>
        <w:t>de la publicación y actualización de la información concerniente a obligacio</w:t>
      </w:r>
      <w:r>
        <w:rPr>
          <w:rFonts w:ascii="Source Sans Pro" w:hAnsi="Source Sans Pro" w:cs="Arial"/>
        </w:rPr>
        <w:t xml:space="preserve">nes comunes y específicas de la </w:t>
      </w:r>
      <w:r>
        <w:rPr>
          <w:rFonts w:ascii="Source Sans Pro" w:hAnsi="Source Sans Pro"/>
        </w:rPr>
        <w:t>Academia Veracruzana de l</w:t>
      </w:r>
      <w:r w:rsidRPr="00320F17">
        <w:rPr>
          <w:rFonts w:ascii="Source Sans Pro" w:hAnsi="Source Sans Pro"/>
        </w:rPr>
        <w:t>as Lenguas Indígenas</w:t>
      </w:r>
      <w:r w:rsidRPr="0006716A">
        <w:rPr>
          <w:rFonts w:ascii="Source Sans Pro" w:hAnsi="Source Sans Pro" w:cs="Arial"/>
        </w:rPr>
        <w:t>, en razón de los siguientes: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4C1CD3" w:rsidRPr="00621573" w:rsidRDefault="004C1CD3" w:rsidP="00B1154C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A N T E C E D E N T E S</w:t>
      </w:r>
      <w:r w:rsidR="0001632E" w:rsidRPr="00621573">
        <w:rPr>
          <w:rFonts w:ascii="Source Sans Pro" w:hAnsi="Source Sans Pro" w:cs="Arial"/>
          <w:b/>
        </w:rPr>
        <w:t>.</w:t>
      </w:r>
    </w:p>
    <w:p w:rsidR="007B1B80" w:rsidRPr="00621573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621573" w:rsidRDefault="004B35A5" w:rsidP="004B35A5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I.</w:t>
      </w:r>
      <w:r w:rsidRPr="00621573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B70F7B" w:rsidRPr="00621573" w:rsidRDefault="004C1CD3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II.</w:t>
      </w:r>
      <w:r w:rsidR="003930F4" w:rsidRPr="00621573">
        <w:rPr>
          <w:rFonts w:ascii="Source Sans Pro" w:hAnsi="Source Sans Pro" w:cs="Arial"/>
        </w:rPr>
        <w:t xml:space="preserve"> </w:t>
      </w:r>
      <w:r w:rsidR="00970416" w:rsidRPr="00621573">
        <w:rPr>
          <w:rFonts w:ascii="Source Sans Pro" w:hAnsi="Source Sans Pro" w:cs="Arial"/>
        </w:rPr>
        <w:t xml:space="preserve">Con </w:t>
      </w:r>
      <w:r w:rsidR="0015460E" w:rsidRPr="00621573">
        <w:rPr>
          <w:rFonts w:ascii="Source Sans Pro" w:hAnsi="Source Sans Pro" w:cs="Arial"/>
        </w:rPr>
        <w:t xml:space="preserve">fecha veinticinco </w:t>
      </w:r>
      <w:r w:rsidR="00DF4F1D" w:rsidRPr="00621573">
        <w:rPr>
          <w:rFonts w:ascii="Source Sans Pro" w:hAnsi="Source Sans Pro" w:cs="Arial"/>
        </w:rPr>
        <w:t xml:space="preserve">de febrero </w:t>
      </w:r>
      <w:r w:rsidR="00B70F7B" w:rsidRPr="00621573">
        <w:rPr>
          <w:rFonts w:ascii="Source Sans Pro" w:hAnsi="Source Sans Pro" w:cs="Arial"/>
        </w:rPr>
        <w:t>d</w:t>
      </w:r>
      <w:r w:rsidR="009E6997" w:rsidRPr="00621573">
        <w:rPr>
          <w:rFonts w:ascii="Source Sans Pro" w:hAnsi="Source Sans Pro" w:cs="Arial"/>
        </w:rPr>
        <w:t>e dos mil veinti</w:t>
      </w:r>
      <w:r w:rsidR="00EA352C" w:rsidRPr="00621573">
        <w:rPr>
          <w:rFonts w:ascii="Source Sans Pro" w:hAnsi="Source Sans Pro" w:cs="Arial"/>
        </w:rPr>
        <w:t>dós</w:t>
      </w:r>
      <w:r w:rsidR="009E6997" w:rsidRPr="00621573">
        <w:rPr>
          <w:rFonts w:ascii="Source Sans Pro" w:hAnsi="Source Sans Pro" w:cs="Arial"/>
        </w:rPr>
        <w:t>, se realizó</w:t>
      </w:r>
      <w:r w:rsidR="00B70F7B" w:rsidRPr="00621573">
        <w:rPr>
          <w:rFonts w:ascii="Source Sans Pro" w:hAnsi="Source Sans Pro" w:cs="Arial"/>
        </w:rPr>
        <w:t xml:space="preserve"> la revisión </w:t>
      </w:r>
      <w:r w:rsidR="00EA352C" w:rsidRPr="00621573">
        <w:rPr>
          <w:rFonts w:ascii="Source Sans Pro" w:hAnsi="Source Sans Pro" w:cs="Arial"/>
        </w:rPr>
        <w:t xml:space="preserve">inicial </w:t>
      </w:r>
      <w:r w:rsidR="00B70F7B" w:rsidRPr="00621573">
        <w:rPr>
          <w:rFonts w:ascii="Source Sans Pro" w:hAnsi="Source Sans Pro" w:cs="Arial"/>
        </w:rPr>
        <w:t>de las obligaciones de transparencia</w:t>
      </w:r>
      <w:r w:rsidR="00B5175D" w:rsidRPr="00621573">
        <w:rPr>
          <w:rFonts w:ascii="Source Sans Pro" w:hAnsi="Source Sans Pro" w:cs="Arial"/>
        </w:rPr>
        <w:t xml:space="preserve"> </w:t>
      </w:r>
      <w:r w:rsidR="00970416" w:rsidRPr="00621573">
        <w:rPr>
          <w:rFonts w:ascii="Source Sans Pro" w:hAnsi="Source Sans Pro" w:cs="Arial"/>
        </w:rPr>
        <w:t xml:space="preserve">comunes y </w:t>
      </w:r>
      <w:r w:rsidR="00464159" w:rsidRPr="00621573">
        <w:rPr>
          <w:rFonts w:ascii="Source Sans Pro" w:hAnsi="Source Sans Pro" w:cs="Arial"/>
        </w:rPr>
        <w:t xml:space="preserve">específicas </w:t>
      </w:r>
      <w:r w:rsidR="00AE6649" w:rsidRPr="00621573">
        <w:rPr>
          <w:rFonts w:ascii="Source Sans Pro" w:hAnsi="Source Sans Pro" w:cs="Arial"/>
        </w:rPr>
        <w:t>d</w:t>
      </w:r>
      <w:r w:rsidR="00041E3A" w:rsidRPr="00621573">
        <w:rPr>
          <w:rFonts w:ascii="Source Sans Pro" w:hAnsi="Source Sans Pro" w:cs="Arial"/>
        </w:rPr>
        <w:t xml:space="preserve">el </w:t>
      </w:r>
      <w:r w:rsidR="00EA352C" w:rsidRPr="00621573">
        <w:rPr>
          <w:rFonts w:ascii="Source Sans Pro" w:hAnsi="Source Sans Pro" w:cs="Arial"/>
          <w:b/>
        </w:rPr>
        <w:t xml:space="preserve">cuarto </w:t>
      </w:r>
      <w:r w:rsidR="00464159" w:rsidRPr="00621573">
        <w:rPr>
          <w:rFonts w:ascii="Source Sans Pro" w:hAnsi="Source Sans Pro" w:cs="Arial"/>
          <w:b/>
        </w:rPr>
        <w:t>trimestre de dos mil veint</w:t>
      </w:r>
      <w:r w:rsidR="00B5175D" w:rsidRPr="00621573">
        <w:rPr>
          <w:rFonts w:ascii="Source Sans Pro" w:hAnsi="Source Sans Pro" w:cs="Arial"/>
          <w:b/>
        </w:rPr>
        <w:t>iuno</w:t>
      </w:r>
      <w:r w:rsidR="00464159" w:rsidRPr="00621573">
        <w:rPr>
          <w:rFonts w:ascii="Source Sans Pro" w:hAnsi="Source Sans Pro" w:cs="Arial"/>
        </w:rPr>
        <w:t xml:space="preserve"> en el Portal de Internet y en la Plataforma Nacional de Transparencia del </w:t>
      </w:r>
      <w:r w:rsidR="00330259" w:rsidRPr="00621573">
        <w:rPr>
          <w:rFonts w:ascii="Source Sans Pro" w:hAnsi="Source Sans Pro" w:cs="Arial"/>
        </w:rPr>
        <w:t>Sujeto Obligado</w:t>
      </w:r>
      <w:r w:rsidR="006D45F6" w:rsidRPr="00621573">
        <w:rPr>
          <w:rFonts w:ascii="Source Sans Pro" w:hAnsi="Source Sans Pro" w:cs="Arial"/>
        </w:rPr>
        <w:t xml:space="preserve"> de conformidad a su tabla de aplicabilidad</w:t>
      </w:r>
      <w:r w:rsidR="00464159" w:rsidRPr="00621573">
        <w:rPr>
          <w:rFonts w:ascii="Source Sans Pro" w:hAnsi="Source Sans Pro" w:cs="Arial"/>
        </w:rPr>
        <w:t>.</w:t>
      </w:r>
    </w:p>
    <w:p w:rsidR="00B70F7B" w:rsidRPr="00621573" w:rsidRDefault="00B70F7B" w:rsidP="00B1154C">
      <w:pPr>
        <w:rPr>
          <w:rFonts w:ascii="Source Sans Pro" w:hAnsi="Source Sans Pro" w:cs="Arial"/>
        </w:rPr>
      </w:pPr>
    </w:p>
    <w:p w:rsidR="0058094F" w:rsidRPr="00621573" w:rsidRDefault="00464159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III.</w:t>
      </w:r>
      <w:r w:rsidRPr="00621573">
        <w:rPr>
          <w:rFonts w:ascii="Source Sans Pro" w:hAnsi="Source Sans Pro" w:cs="Arial"/>
        </w:rPr>
        <w:t xml:space="preserve"> </w:t>
      </w:r>
      <w:r w:rsidR="00970416" w:rsidRPr="00621573">
        <w:rPr>
          <w:rFonts w:ascii="Source Sans Pro" w:hAnsi="Source Sans Pro" w:cs="Arial"/>
        </w:rPr>
        <w:t xml:space="preserve">Con fecha </w:t>
      </w:r>
      <w:r w:rsidR="00EA352C" w:rsidRPr="00621573">
        <w:rPr>
          <w:rFonts w:ascii="Source Sans Pro" w:hAnsi="Source Sans Pro" w:cs="Arial"/>
        </w:rPr>
        <w:t>treinta y uno de mazo de dos mil veintidós</w:t>
      </w:r>
      <w:r w:rsidR="001D0F0B" w:rsidRPr="00621573">
        <w:rPr>
          <w:rFonts w:ascii="Source Sans Pro" w:hAnsi="Source Sans Pro" w:cs="Arial"/>
        </w:rPr>
        <w:t xml:space="preserve">, se emitió el resultado de la verificación </w:t>
      </w:r>
      <w:r w:rsidR="00B602F4" w:rsidRPr="00621573">
        <w:rPr>
          <w:rFonts w:ascii="Source Sans Pro" w:hAnsi="Source Sans Pro" w:cs="Arial"/>
        </w:rPr>
        <w:t>inicial</w:t>
      </w:r>
      <w:r w:rsidR="001D0F0B" w:rsidRPr="00621573">
        <w:rPr>
          <w:rFonts w:ascii="Source Sans Pro" w:hAnsi="Source Sans Pro" w:cs="Arial"/>
        </w:rPr>
        <w:t xml:space="preserve">, obteniendo </w:t>
      </w:r>
      <w:r w:rsidR="00B602F4" w:rsidRPr="00621573">
        <w:rPr>
          <w:rFonts w:ascii="Source Sans Pro" w:hAnsi="Source Sans Pro" w:cs="Arial"/>
        </w:rPr>
        <w:t xml:space="preserve">el </w:t>
      </w:r>
      <w:r w:rsidR="00330259" w:rsidRPr="00621573">
        <w:rPr>
          <w:rFonts w:ascii="Source Sans Pro" w:hAnsi="Source Sans Pro" w:cs="Arial"/>
        </w:rPr>
        <w:t>Sujeto Obligado</w:t>
      </w:r>
      <w:r w:rsidR="00B602F4" w:rsidRPr="00621573">
        <w:rPr>
          <w:rFonts w:ascii="Source Sans Pro" w:hAnsi="Source Sans Pro" w:cs="Arial"/>
        </w:rPr>
        <w:t xml:space="preserve"> </w:t>
      </w:r>
      <w:r w:rsidR="001D0F0B" w:rsidRPr="00621573">
        <w:rPr>
          <w:rFonts w:ascii="Source Sans Pro" w:hAnsi="Source Sans Pro" w:cs="Arial"/>
        </w:rPr>
        <w:t>un índice</w:t>
      </w:r>
      <w:r w:rsidR="00B602F4" w:rsidRPr="00621573">
        <w:rPr>
          <w:rFonts w:ascii="Source Sans Pro" w:hAnsi="Source Sans Pro" w:cs="Arial"/>
        </w:rPr>
        <w:t xml:space="preserve"> </w:t>
      </w:r>
      <w:r w:rsidR="001D0F0B" w:rsidRPr="00621573">
        <w:rPr>
          <w:rFonts w:ascii="Source Sans Pro" w:hAnsi="Source Sans Pro" w:cs="Arial"/>
        </w:rPr>
        <w:t>global de cumplimiento e</w:t>
      </w:r>
      <w:r w:rsidR="006D45F6" w:rsidRPr="00621573">
        <w:rPr>
          <w:rFonts w:ascii="Source Sans Pro" w:hAnsi="Source Sans Pro" w:cs="Arial"/>
        </w:rPr>
        <w:t xml:space="preserve">n Portales de Transparencia del </w:t>
      </w:r>
      <w:r w:rsidR="0015460E" w:rsidRPr="00621573">
        <w:rPr>
          <w:rFonts w:ascii="Source Sans Pro" w:hAnsi="Source Sans Pro" w:cs="Arial"/>
          <w:b/>
        </w:rPr>
        <w:t xml:space="preserve">noventa y uno punto cero uno </w:t>
      </w:r>
      <w:r w:rsidR="00DA2DBC" w:rsidRPr="00621573">
        <w:rPr>
          <w:rFonts w:ascii="Source Sans Pro" w:hAnsi="Source Sans Pro" w:cs="Arial"/>
          <w:b/>
        </w:rPr>
        <w:t xml:space="preserve">por ciento </w:t>
      </w:r>
      <w:r w:rsidR="0015460E" w:rsidRPr="00621573">
        <w:rPr>
          <w:rFonts w:ascii="Source Sans Pro" w:hAnsi="Source Sans Pro" w:cs="Arial"/>
          <w:b/>
        </w:rPr>
        <w:t>91.01</w:t>
      </w:r>
      <w:r w:rsidR="006D45F6" w:rsidRPr="00621573">
        <w:rPr>
          <w:rFonts w:ascii="Source Sans Pro" w:hAnsi="Source Sans Pro" w:cs="Arial"/>
          <w:b/>
        </w:rPr>
        <w:t>%.</w:t>
      </w:r>
    </w:p>
    <w:p w:rsidR="0058094F" w:rsidRPr="00621573" w:rsidRDefault="0058094F" w:rsidP="00B1154C">
      <w:pPr>
        <w:rPr>
          <w:rFonts w:ascii="Source Sans Pro" w:hAnsi="Source Sans Pro" w:cs="Arial"/>
        </w:rPr>
      </w:pPr>
    </w:p>
    <w:p w:rsidR="004C1CD3" w:rsidRPr="00621573" w:rsidRDefault="00464159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IV</w:t>
      </w:r>
      <w:r w:rsidR="0058094F" w:rsidRPr="00621573">
        <w:rPr>
          <w:rFonts w:ascii="Source Sans Pro" w:hAnsi="Source Sans Pro" w:cs="Arial"/>
          <w:b/>
        </w:rPr>
        <w:t>.</w:t>
      </w:r>
      <w:r w:rsidR="0058094F" w:rsidRPr="00621573">
        <w:rPr>
          <w:rFonts w:ascii="Source Sans Pro" w:hAnsi="Source Sans Pro" w:cs="Arial"/>
        </w:rPr>
        <w:t xml:space="preserve"> </w:t>
      </w:r>
      <w:r w:rsidR="009D68E9" w:rsidRPr="00621573">
        <w:rPr>
          <w:rFonts w:ascii="Source Sans Pro" w:hAnsi="Source Sans Pro" w:cs="Arial"/>
        </w:rPr>
        <w:t>Co</w:t>
      </w:r>
      <w:r w:rsidR="00EA352C" w:rsidRPr="00621573">
        <w:rPr>
          <w:rFonts w:ascii="Source Sans Pro" w:hAnsi="Source Sans Pro" w:cs="Arial"/>
        </w:rPr>
        <w:t>n fecha seis de abril de dos mil veintidós</w:t>
      </w:r>
      <w:r w:rsidR="002940B9" w:rsidRPr="00621573">
        <w:rPr>
          <w:rFonts w:ascii="Source Sans Pro" w:hAnsi="Source Sans Pro" w:cs="Arial"/>
        </w:rPr>
        <w:t>, m</w:t>
      </w:r>
      <w:r w:rsidR="001D0F0B" w:rsidRPr="00621573">
        <w:rPr>
          <w:rFonts w:ascii="Source Sans Pro" w:hAnsi="Source Sans Pro" w:cs="Arial"/>
        </w:rPr>
        <w:t>ediante el oficio número IVAI-OFI</w:t>
      </w:r>
      <w:r w:rsidR="00EA352C" w:rsidRPr="00621573">
        <w:rPr>
          <w:rFonts w:ascii="Source Sans Pro" w:hAnsi="Source Sans Pro" w:cs="Arial"/>
        </w:rPr>
        <w:t>CIO</w:t>
      </w:r>
      <w:r w:rsidR="00CE4A96" w:rsidRPr="00621573">
        <w:rPr>
          <w:rFonts w:ascii="Source Sans Pro" w:hAnsi="Source Sans Pro" w:cs="Arial"/>
        </w:rPr>
        <w:t>/</w:t>
      </w:r>
      <w:r w:rsidR="00EA352C" w:rsidRPr="00621573">
        <w:rPr>
          <w:rFonts w:ascii="Source Sans Pro" w:hAnsi="Source Sans Pro" w:cs="Arial"/>
        </w:rPr>
        <w:t>DCVC</w:t>
      </w:r>
      <w:r w:rsidR="00CE4A96" w:rsidRPr="00621573">
        <w:rPr>
          <w:rFonts w:ascii="Source Sans Pro" w:hAnsi="Source Sans Pro" w:cs="Arial"/>
        </w:rPr>
        <w:t>/</w:t>
      </w:r>
      <w:r w:rsidR="0015460E" w:rsidRPr="00621573">
        <w:rPr>
          <w:rFonts w:ascii="Source Sans Pro" w:hAnsi="Source Sans Pro" w:cs="Arial"/>
        </w:rPr>
        <w:t>197</w:t>
      </w:r>
      <w:r w:rsidR="00EA352C" w:rsidRPr="00621573">
        <w:rPr>
          <w:rFonts w:ascii="Source Sans Pro" w:hAnsi="Source Sans Pro" w:cs="Arial"/>
        </w:rPr>
        <w:t>/05/04/2022</w:t>
      </w:r>
      <w:r w:rsidR="002940B9" w:rsidRPr="00621573">
        <w:rPr>
          <w:rFonts w:ascii="Source Sans Pro" w:hAnsi="Source Sans Pro" w:cs="Arial"/>
        </w:rPr>
        <w:t>, se notific</w:t>
      </w:r>
      <w:r w:rsidR="00B602F4" w:rsidRPr="00621573">
        <w:rPr>
          <w:rFonts w:ascii="Source Sans Pro" w:hAnsi="Source Sans Pro" w:cs="Arial"/>
        </w:rPr>
        <w:t xml:space="preserve">ó </w:t>
      </w:r>
      <w:r w:rsidR="00D0123E" w:rsidRPr="00621573">
        <w:rPr>
          <w:rFonts w:ascii="Source Sans Pro" w:hAnsi="Source Sans Pro" w:cs="Arial"/>
        </w:rPr>
        <w:t xml:space="preserve">al </w:t>
      </w:r>
      <w:r w:rsidR="00330259" w:rsidRPr="00621573">
        <w:rPr>
          <w:rFonts w:ascii="Source Sans Pro" w:hAnsi="Source Sans Pro" w:cs="Arial"/>
        </w:rPr>
        <w:t>Sujeto Obligado</w:t>
      </w:r>
      <w:r w:rsidR="00D0123E" w:rsidRPr="00621573">
        <w:rPr>
          <w:rFonts w:ascii="Source Sans Pro" w:hAnsi="Source Sans Pro" w:cs="Arial"/>
        </w:rPr>
        <w:t xml:space="preserve"> </w:t>
      </w:r>
      <w:r w:rsidR="002940B9" w:rsidRPr="00621573">
        <w:rPr>
          <w:rFonts w:ascii="Source Sans Pro" w:hAnsi="Source Sans Pro" w:cs="Arial"/>
        </w:rPr>
        <w:t>el resultado de la verificación</w:t>
      </w:r>
      <w:r w:rsidRPr="00621573">
        <w:rPr>
          <w:rFonts w:ascii="Source Sans Pro" w:hAnsi="Source Sans Pro" w:cs="Arial"/>
        </w:rPr>
        <w:t xml:space="preserve"> inicial</w:t>
      </w:r>
      <w:r w:rsidR="002940B9" w:rsidRPr="00621573">
        <w:rPr>
          <w:rFonts w:ascii="Source Sans Pro" w:hAnsi="Source Sans Pro" w:cs="Arial"/>
        </w:rPr>
        <w:t xml:space="preserve">, otorgándole un plazo de </w:t>
      </w:r>
      <w:r w:rsidR="002940B9" w:rsidRPr="00621573">
        <w:rPr>
          <w:rFonts w:ascii="Source Sans Pro" w:hAnsi="Source Sans Pro" w:cs="Arial"/>
          <w:b/>
        </w:rPr>
        <w:t xml:space="preserve">diez días </w:t>
      </w:r>
      <w:r w:rsidR="00D00308" w:rsidRPr="00621573">
        <w:rPr>
          <w:rFonts w:ascii="Source Sans Pro" w:hAnsi="Source Sans Pro" w:cs="Arial"/>
          <w:b/>
        </w:rPr>
        <w:t>hábiles</w:t>
      </w:r>
      <w:r w:rsidR="00D00308" w:rsidRPr="00621573">
        <w:rPr>
          <w:rFonts w:ascii="Source Sans Pro" w:hAnsi="Source Sans Pro" w:cs="Arial"/>
        </w:rPr>
        <w:t xml:space="preserve"> </w:t>
      </w:r>
      <w:r w:rsidR="002940B9" w:rsidRPr="00621573">
        <w:rPr>
          <w:rFonts w:ascii="Source Sans Pro" w:hAnsi="Source Sans Pro" w:cs="Arial"/>
        </w:rPr>
        <w:t xml:space="preserve">para enviar su informe </w:t>
      </w:r>
      <w:r w:rsidR="00D00308" w:rsidRPr="00621573">
        <w:rPr>
          <w:rFonts w:ascii="Source Sans Pro" w:hAnsi="Source Sans Pro" w:cs="Arial"/>
        </w:rPr>
        <w:t>sobre la atención a las observaciones detectadas.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970416" w:rsidRPr="00621573" w:rsidRDefault="006F7B44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V.</w:t>
      </w:r>
      <w:r w:rsidRPr="00621573">
        <w:rPr>
          <w:rFonts w:ascii="Source Sans Pro" w:hAnsi="Source Sans Pro" w:cs="Arial"/>
        </w:rPr>
        <w:t xml:space="preserve"> </w:t>
      </w:r>
      <w:r w:rsidR="00E248A0" w:rsidRPr="00621573">
        <w:rPr>
          <w:rFonts w:ascii="Source Sans Pro" w:hAnsi="Source Sans Pro" w:cs="Arial"/>
        </w:rPr>
        <w:t xml:space="preserve">Con fecha </w:t>
      </w:r>
      <w:r w:rsidR="0015460E" w:rsidRPr="00621573">
        <w:rPr>
          <w:rFonts w:ascii="Source Sans Pro" w:hAnsi="Source Sans Pro" w:cs="Arial"/>
        </w:rPr>
        <w:t>veinticinco</w:t>
      </w:r>
      <w:r w:rsidR="00E248A0" w:rsidRPr="00621573">
        <w:rPr>
          <w:rFonts w:ascii="Source Sans Pro" w:hAnsi="Source Sans Pro" w:cs="Arial"/>
        </w:rPr>
        <w:t xml:space="preserve"> de abril de dos mil veintidós, mediante el oficio número </w:t>
      </w:r>
      <w:r w:rsidR="0015460E" w:rsidRPr="00621573">
        <w:rPr>
          <w:rFonts w:ascii="Source Sans Pro" w:hAnsi="Source Sans Pro" w:cs="Arial"/>
        </w:rPr>
        <w:t>AVELI/UT/071-2022</w:t>
      </w:r>
      <w:r w:rsidR="00E248A0" w:rsidRPr="00621573">
        <w:rPr>
          <w:rFonts w:ascii="Source Sans Pro" w:hAnsi="Source Sans Pro" w:cs="Arial"/>
        </w:rPr>
        <w:t xml:space="preserve">, el Titular de la Unidad de Transparencia del Sujeto Obligado, </w:t>
      </w:r>
      <w:r w:rsidR="00E248A0" w:rsidRPr="00621573">
        <w:rPr>
          <w:rFonts w:ascii="Source Sans Pro" w:hAnsi="Source Sans Pro" w:cs="Arial"/>
          <w:b/>
        </w:rPr>
        <w:t xml:space="preserve">presentó su informe por </w:t>
      </w:r>
      <w:r w:rsidR="0015460E" w:rsidRPr="00621573">
        <w:rPr>
          <w:rFonts w:ascii="Source Sans Pro" w:hAnsi="Source Sans Pro" w:cs="Arial"/>
          <w:b/>
        </w:rPr>
        <w:t>oficialía de partes</w:t>
      </w:r>
      <w:r w:rsidR="002D637F" w:rsidRPr="00621573">
        <w:rPr>
          <w:rFonts w:ascii="Source Sans Pro" w:hAnsi="Source Sans Pro" w:cs="Arial"/>
          <w:b/>
        </w:rPr>
        <w:t xml:space="preserve"> </w:t>
      </w:r>
      <w:r w:rsidR="00E248A0" w:rsidRPr="00621573">
        <w:rPr>
          <w:rFonts w:ascii="Source Sans Pro" w:hAnsi="Source Sans Pro" w:cs="Arial"/>
        </w:rPr>
        <w:t>y acompañó las pruebas necesarias para solventar los requerimientos correspondientes.</w:t>
      </w:r>
    </w:p>
    <w:p w:rsidR="006F7B44" w:rsidRPr="00621573" w:rsidRDefault="006F7B44" w:rsidP="00B1154C">
      <w:pPr>
        <w:rPr>
          <w:rFonts w:ascii="Source Sans Pro" w:hAnsi="Source Sans Pro" w:cs="Arial"/>
        </w:rPr>
      </w:pPr>
    </w:p>
    <w:p w:rsidR="004C1CD3" w:rsidRPr="00621573" w:rsidRDefault="004C1CD3" w:rsidP="00B1154C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C O N S I D E R A N D O S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320F17" w:rsidRPr="0006716A" w:rsidRDefault="00320F17" w:rsidP="00320F17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</w:t>
      </w:r>
      <w:r w:rsidRPr="0006716A">
        <w:rPr>
          <w:rFonts w:ascii="Source Sans Pro" w:hAnsi="Source Sans Pro" w:cs="Arial"/>
        </w:rPr>
        <w:lastRenderedPageBreak/>
        <w:t xml:space="preserve">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621573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8C44A0" w:rsidRPr="00621573" w:rsidRDefault="008C44A0" w:rsidP="00E248A0">
      <w:pPr>
        <w:autoSpaceDE w:val="0"/>
        <w:autoSpaceDN w:val="0"/>
        <w:adjustRightInd w:val="0"/>
        <w:rPr>
          <w:rFonts w:ascii="Source Sans Pro" w:hAnsi="Source Sans Pro"/>
        </w:rPr>
      </w:pPr>
      <w:r w:rsidRPr="00621573">
        <w:rPr>
          <w:rFonts w:ascii="Source Sans Pro" w:hAnsi="Source Sans Pro" w:cs="Arial"/>
          <w:b/>
        </w:rPr>
        <w:t>2.</w:t>
      </w:r>
      <w:r w:rsidRPr="00621573">
        <w:rPr>
          <w:rFonts w:ascii="Source Sans Pro" w:hAnsi="Source Sans Pro" w:cs="Arial"/>
        </w:rPr>
        <w:t xml:space="preserve"> </w:t>
      </w:r>
      <w:r w:rsidR="000A0193" w:rsidRPr="00621573">
        <w:rPr>
          <w:rFonts w:ascii="Source Sans Pro" w:hAnsi="Source Sans Pro" w:cs="Arial"/>
        </w:rPr>
        <w:t xml:space="preserve">Con el oficio de cuenta indicado en el número </w:t>
      </w:r>
      <w:r w:rsidR="000A0193" w:rsidRPr="00621573">
        <w:rPr>
          <w:rFonts w:ascii="Source Sans Pro" w:hAnsi="Source Sans Pro" w:cs="Arial"/>
          <w:b/>
        </w:rPr>
        <w:t>romano V de los antecedentes</w:t>
      </w:r>
      <w:r w:rsidR="000A0193" w:rsidRPr="00621573">
        <w:rPr>
          <w:rFonts w:ascii="Source Sans Pro" w:hAnsi="Source Sans Pro" w:cs="Arial"/>
        </w:rPr>
        <w:t>, el Titular de la Unidad de Transparencia de la Academia Veracruzana de las Lenguas Indígenas</w:t>
      </w:r>
      <w:r w:rsidR="000A0193" w:rsidRPr="00621573">
        <w:rPr>
          <w:rFonts w:ascii="Source Sans Pro" w:hAnsi="Source Sans Pro"/>
        </w:rPr>
        <w:t>, manifestó que atendió los requerimientos de la verificación inicial; por lo que,</w:t>
      </w:r>
      <w:r w:rsidR="0045113D">
        <w:rPr>
          <w:rFonts w:ascii="Source Sans Pro" w:hAnsi="Source Sans Pro"/>
        </w:rPr>
        <w:t xml:space="preserve"> se toma en cuenta y</w:t>
      </w:r>
      <w:r w:rsidR="000A0193" w:rsidRPr="00621573">
        <w:rPr>
          <w:rFonts w:ascii="Source Sans Pro" w:hAnsi="Source Sans Pro"/>
        </w:rPr>
        <w:t xml:space="preserve"> se procede a realizar la segunda verificación correspondiente.</w:t>
      </w:r>
    </w:p>
    <w:p w:rsidR="00E248A0" w:rsidRPr="00621573" w:rsidRDefault="00E248A0" w:rsidP="00E248A0">
      <w:pPr>
        <w:autoSpaceDE w:val="0"/>
        <w:autoSpaceDN w:val="0"/>
        <w:adjustRightInd w:val="0"/>
        <w:rPr>
          <w:rFonts w:ascii="Source Sans Pro" w:hAnsi="Source Sans Pro" w:cs="Arial"/>
        </w:rPr>
      </w:pPr>
    </w:p>
    <w:p w:rsidR="008C44A0" w:rsidRPr="00621573" w:rsidRDefault="00CE0DF6" w:rsidP="008C44A0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3.</w:t>
      </w:r>
      <w:r w:rsidRPr="00621573">
        <w:rPr>
          <w:rFonts w:ascii="Source Sans Pro" w:hAnsi="Source Sans Pro" w:cs="Arial"/>
        </w:rPr>
        <w:t xml:space="preserve"> </w:t>
      </w:r>
      <w:r w:rsidR="008C44A0" w:rsidRPr="00621573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621573">
        <w:rPr>
          <w:rFonts w:ascii="Source Sans Pro" w:hAnsi="Source Sans Pro" w:cs="Arial"/>
          <w:b/>
        </w:rPr>
        <w:t>incumplimiento total</w:t>
      </w:r>
      <w:r w:rsidR="008C44A0" w:rsidRPr="00621573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621573">
        <w:rPr>
          <w:rFonts w:ascii="Source Sans Pro" w:hAnsi="Source Sans Pro" w:cs="Arial"/>
          <w:b/>
        </w:rPr>
        <w:t>incumplimiento parcial</w:t>
      </w:r>
      <w:r w:rsidR="008C44A0" w:rsidRPr="00621573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621573">
        <w:rPr>
          <w:rFonts w:ascii="Source Sans Pro" w:hAnsi="Source Sans Pro" w:cs="Arial"/>
          <w:b/>
        </w:rPr>
        <w:t>cumplimiento parcial bajo</w:t>
      </w:r>
      <w:r w:rsidR="008C44A0" w:rsidRPr="00621573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621573">
        <w:rPr>
          <w:rFonts w:ascii="Source Sans Pro" w:hAnsi="Source Sans Pro" w:cs="Arial"/>
          <w:b/>
        </w:rPr>
        <w:t>cumplimiento parcial medio</w:t>
      </w:r>
      <w:r w:rsidR="008C44A0" w:rsidRPr="00621573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621573">
        <w:rPr>
          <w:rFonts w:ascii="Source Sans Pro" w:hAnsi="Source Sans Pro" w:cs="Arial"/>
          <w:b/>
        </w:rPr>
        <w:t>cumplimiento total</w:t>
      </w:r>
      <w:r w:rsidR="008C44A0" w:rsidRPr="00621573">
        <w:rPr>
          <w:rFonts w:ascii="Source Sans Pro" w:hAnsi="Source Sans Pro" w:cs="Arial"/>
        </w:rPr>
        <w:t xml:space="preserve"> de las obligaciones previstas por la </w:t>
      </w:r>
      <w:r w:rsidR="008C44A0" w:rsidRPr="00621573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621573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9B6184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Pr="00621573" w:rsidRDefault="008C44A0" w:rsidP="00B1154C">
      <w:pPr>
        <w:rPr>
          <w:rFonts w:ascii="Source Sans Pro" w:hAnsi="Source Sans Pro" w:cs="Arial"/>
        </w:rPr>
      </w:pPr>
    </w:p>
    <w:p w:rsidR="009510D5" w:rsidRPr="00621573" w:rsidRDefault="00883C66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4.</w:t>
      </w:r>
      <w:r w:rsidRPr="00621573">
        <w:rPr>
          <w:rFonts w:ascii="Source Sans Pro" w:hAnsi="Source Sans Pro" w:cs="Arial"/>
        </w:rPr>
        <w:t xml:space="preserve"> </w:t>
      </w:r>
      <w:r w:rsidR="00CE0DF6" w:rsidRPr="00621573">
        <w:rPr>
          <w:rFonts w:ascii="Source Sans Pro" w:hAnsi="Source Sans Pro" w:cs="Arial"/>
        </w:rPr>
        <w:t>Bajo esta óptica y c</w:t>
      </w:r>
      <w:r w:rsidR="009510D5" w:rsidRPr="00621573">
        <w:rPr>
          <w:rFonts w:ascii="Source Sans Pro" w:hAnsi="Source Sans Pro" w:cs="Arial"/>
        </w:rPr>
        <w:t xml:space="preserve">on la finalidad de corroborar que la publicación y la actualización de la información del </w:t>
      </w:r>
      <w:r w:rsidR="001266EA" w:rsidRPr="00621573">
        <w:rPr>
          <w:rFonts w:ascii="Source Sans Pro" w:hAnsi="Source Sans Pro" w:cs="Arial"/>
          <w:b/>
        </w:rPr>
        <w:t>cuarto trimestre de dos mil veintiuno</w:t>
      </w:r>
      <w:r w:rsidR="009510D5" w:rsidRPr="00621573">
        <w:rPr>
          <w:rFonts w:ascii="Source Sans Pro" w:hAnsi="Source Sans Pro" w:cs="Arial"/>
        </w:rPr>
        <w:t xml:space="preserve"> se encuentren de conformidad con los elementos de forma, términos, plazos y formatos establecidos en los  Lineamientos Técnicos Generales y en los Lineamientos Generales Locales, se revisó la información publicada en el Portal de Internet y en la Plataforma Nacional de Tra</w:t>
      </w:r>
      <w:r w:rsidRPr="00621573">
        <w:rPr>
          <w:rFonts w:ascii="Source Sans Pro" w:hAnsi="Source Sans Pro" w:cs="Arial"/>
        </w:rPr>
        <w:t>nsparencia del Sujeto Obligado, siendo que los resultados obtenidos se precisan en la Memoria Técnica de Verificación, la cual, se adjunta al presente como parte integrante del mismo.</w:t>
      </w:r>
    </w:p>
    <w:p w:rsidR="009510D5" w:rsidRPr="00621573" w:rsidRDefault="009510D5" w:rsidP="00B1154C">
      <w:pPr>
        <w:rPr>
          <w:rFonts w:ascii="Source Sans Pro" w:hAnsi="Source Sans Pro" w:cs="Arial"/>
        </w:rPr>
      </w:pPr>
    </w:p>
    <w:p w:rsidR="009510D5" w:rsidRPr="00621573" w:rsidRDefault="009510D5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</w:rPr>
        <w:t>De esta manera, confor</w:t>
      </w:r>
      <w:r w:rsidR="00B84579" w:rsidRPr="00621573">
        <w:rPr>
          <w:rFonts w:ascii="Source Sans Pro" w:hAnsi="Source Sans Pro" w:cs="Arial"/>
        </w:rPr>
        <w:t xml:space="preserve">me a la segunda verificación realizada </w:t>
      </w:r>
      <w:r w:rsidR="001266EA" w:rsidRPr="00621573">
        <w:rPr>
          <w:rFonts w:ascii="Source Sans Pro" w:hAnsi="Source Sans Pro" w:cs="Arial"/>
        </w:rPr>
        <w:t xml:space="preserve">el </w:t>
      </w:r>
      <w:r w:rsidR="000A0193" w:rsidRPr="00621573">
        <w:rPr>
          <w:rFonts w:ascii="Source Sans Pro" w:hAnsi="Source Sans Pro" w:cs="Arial"/>
          <w:b/>
        </w:rPr>
        <w:t xml:space="preserve">quince </w:t>
      </w:r>
      <w:r w:rsidR="001266EA" w:rsidRPr="00621573">
        <w:rPr>
          <w:rFonts w:ascii="Source Sans Pro" w:hAnsi="Source Sans Pro" w:cs="Arial"/>
          <w:b/>
        </w:rPr>
        <w:t>de junio de dos mil veintidós</w:t>
      </w:r>
      <w:r w:rsidR="001266EA" w:rsidRPr="00621573">
        <w:rPr>
          <w:rFonts w:ascii="Source Sans Pro" w:hAnsi="Source Sans Pro" w:cs="Arial"/>
        </w:rPr>
        <w:t xml:space="preserve"> </w:t>
      </w:r>
      <w:r w:rsidRPr="00621573">
        <w:rPr>
          <w:rFonts w:ascii="Source Sans Pro" w:hAnsi="Source Sans Pro" w:cs="Arial"/>
        </w:rPr>
        <w:t xml:space="preserve">al Sujeto Obligado obtuvo un puntaje de </w:t>
      </w:r>
      <w:r w:rsidR="002D637F" w:rsidRPr="00621573">
        <w:rPr>
          <w:rFonts w:ascii="Source Sans Pro" w:hAnsi="Source Sans Pro" w:cs="Arial"/>
        </w:rPr>
        <w:t xml:space="preserve"> </w:t>
      </w:r>
      <w:r w:rsidR="000A0193" w:rsidRPr="00621573">
        <w:rPr>
          <w:rFonts w:ascii="Source Sans Pro" w:hAnsi="Source Sans Pro" w:cs="Arial"/>
          <w:b/>
        </w:rPr>
        <w:t xml:space="preserve">noventa y tres punto sesenta y dos </w:t>
      </w:r>
      <w:r w:rsidR="001F3439" w:rsidRPr="00621573">
        <w:rPr>
          <w:rFonts w:ascii="Source Sans Pro" w:hAnsi="Source Sans Pro" w:cs="Arial"/>
          <w:b/>
        </w:rPr>
        <w:t>por ciento</w:t>
      </w:r>
      <w:r w:rsidR="000A0193" w:rsidRPr="00621573">
        <w:rPr>
          <w:rFonts w:ascii="Source Sans Pro" w:hAnsi="Source Sans Pro" w:cs="Arial"/>
          <w:b/>
        </w:rPr>
        <w:t xml:space="preserve"> (93.62</w:t>
      </w:r>
      <w:r w:rsidRPr="00621573">
        <w:rPr>
          <w:rFonts w:ascii="Source Sans Pro" w:hAnsi="Source Sans Pro" w:cs="Arial"/>
          <w:b/>
        </w:rPr>
        <w:t>%)</w:t>
      </w:r>
      <w:r w:rsidRPr="00621573">
        <w:rPr>
          <w:rFonts w:ascii="Source Sans Pro" w:hAnsi="Source Sans Pro" w:cs="Arial"/>
        </w:rPr>
        <w:t xml:space="preserve"> del Índice Global de Cumplimiento en Portales de Transparencia.</w:t>
      </w:r>
    </w:p>
    <w:p w:rsidR="009510D5" w:rsidRPr="00621573" w:rsidRDefault="009510D5" w:rsidP="00B1154C">
      <w:pPr>
        <w:rPr>
          <w:rFonts w:ascii="Source Sans Pro" w:hAnsi="Source Sans Pro" w:cs="Arial"/>
        </w:rPr>
      </w:pPr>
    </w:p>
    <w:p w:rsidR="009510D5" w:rsidRPr="00621573" w:rsidRDefault="009510D5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</w:rPr>
        <w:t>En virtud de lo anterior, resulta procedente emitir el siguiente:</w:t>
      </w:r>
    </w:p>
    <w:p w:rsidR="009510D5" w:rsidRPr="00621573" w:rsidRDefault="009510D5" w:rsidP="00B1154C">
      <w:pPr>
        <w:rPr>
          <w:rFonts w:ascii="Source Sans Pro" w:hAnsi="Source Sans Pro" w:cs="Arial"/>
        </w:rPr>
      </w:pPr>
    </w:p>
    <w:p w:rsidR="009510D5" w:rsidRPr="00621573" w:rsidRDefault="009510D5" w:rsidP="00B1154C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D I C T A M E N</w:t>
      </w:r>
    </w:p>
    <w:p w:rsidR="007B1B80" w:rsidRPr="00621573" w:rsidRDefault="007B1B80" w:rsidP="00B1154C">
      <w:pPr>
        <w:rPr>
          <w:rFonts w:ascii="Source Sans Pro" w:hAnsi="Source Sans Pro" w:cs="Arial"/>
          <w:b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PRIMERO.</w:t>
      </w:r>
      <w:r w:rsidRPr="00621573">
        <w:rPr>
          <w:rFonts w:ascii="Source Sans Pro" w:hAnsi="Source Sans Pro" w:cs="Arial"/>
        </w:rPr>
        <w:t xml:space="preserve"> El Sujeto Obligado cumplió parcialmente medio con la publicación y actualización de la información concerniente a sus obligaciones de transparencia comunes y específicas establecidas en la Ley General de Transparencia y Acceso a la </w:t>
      </w:r>
      <w:r w:rsidRPr="00621573">
        <w:rPr>
          <w:rFonts w:ascii="Source Sans Pro" w:hAnsi="Source Sans Pro" w:cs="Arial"/>
        </w:rPr>
        <w:lastRenderedPageBreak/>
        <w:t>Información Pública y en la Ley número 875 de Transparencia y Acceso a la Información Pública del Estado de Veracruz, notificadas mediante el oficio IVAI-OFICIO/DCVC/</w:t>
      </w:r>
      <w:r>
        <w:rPr>
          <w:rFonts w:ascii="Source Sans Pro" w:hAnsi="Source Sans Pro" w:cs="Arial"/>
        </w:rPr>
        <w:t>197</w:t>
      </w:r>
      <w:r w:rsidRPr="00621573">
        <w:rPr>
          <w:rFonts w:ascii="Source Sans Pro" w:hAnsi="Source Sans Pro" w:cs="Arial"/>
        </w:rPr>
        <w:t>/05/04/2022, el cual, se tiene por reproducido por economía procesal en la parte que interesa.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SEGUNDO</w:t>
      </w:r>
      <w:r w:rsidRPr="00621573">
        <w:rPr>
          <w:rFonts w:ascii="Source Sans Pro" w:hAnsi="Source Sans Pro" w:cs="Arial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 parcial medio.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TERCERO</w:t>
      </w:r>
      <w:r w:rsidRPr="00621573">
        <w:rPr>
          <w:rFonts w:ascii="Source Sans Pro" w:hAnsi="Source Sans Pro" w:cs="Arial"/>
        </w:rPr>
        <w:t xml:space="preserve">. Notifíquese el presente dictamen de cumplimiento parcial medio </w:t>
      </w:r>
      <w:r>
        <w:rPr>
          <w:rFonts w:ascii="Source Sans Pro" w:hAnsi="Source Sans Pro" w:cs="Arial"/>
        </w:rPr>
        <w:t xml:space="preserve">a la </w:t>
      </w:r>
      <w:r w:rsidRPr="00621573">
        <w:rPr>
          <w:rFonts w:ascii="Source Sans Pro" w:hAnsi="Source Sans Pro" w:cs="Arial"/>
        </w:rPr>
        <w:t>Academia Veracruzana de las Lenguas Indígenas, por medio del sistema de notificaciones electrónicas, dentro de los tres días hábiles siguientes a su aprobación, con fundamento en el artículo 15 de los Lineamientos de Verificación.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CUARTO.</w:t>
      </w:r>
      <w:r w:rsidRPr="00621573">
        <w:rPr>
          <w:rFonts w:ascii="Source Sans Pro" w:hAnsi="Source Sans Pro" w:cs="Arial"/>
        </w:rPr>
        <w:t xml:space="preserve"> A</w:t>
      </w:r>
      <w:r w:rsidRPr="00621573">
        <w:rPr>
          <w:rFonts w:ascii="Source Sans Pro" w:hAnsi="Source Sans Pro"/>
          <w:shd w:val="clear" w:color="auto" w:fill="FFFFFF"/>
        </w:rPr>
        <w:t>rchívese este expediente como asunto concluido.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</w:rPr>
        <w:t>Así lo proveyó y firma la Licenciada Irma Domínguez Hernández, Directora de Capacitación y Vinculación Ciudadana del Instituto Veracruzano de Acceso a la Información y Protección de Datos Personales.</w:t>
      </w:r>
    </w:p>
    <w:p w:rsidR="00621573" w:rsidRDefault="00621573" w:rsidP="00621573">
      <w:pPr>
        <w:rPr>
          <w:rFonts w:ascii="Source Sans Pro" w:hAnsi="Source Sans Pro" w:cs="Arial"/>
        </w:rPr>
      </w:pPr>
    </w:p>
    <w:p w:rsidR="00320F17" w:rsidRPr="00621573" w:rsidRDefault="00320F17" w:rsidP="00621573">
      <w:pPr>
        <w:rPr>
          <w:rFonts w:ascii="Source Sans Pro" w:hAnsi="Source Sans Pro" w:cs="Arial"/>
        </w:rPr>
      </w:pPr>
      <w:bookmarkStart w:id="0" w:name="_GoBack"/>
      <w:bookmarkEnd w:id="0"/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Irma Domínguez Hernández</w:t>
      </w:r>
    </w:p>
    <w:p w:rsidR="00621573" w:rsidRPr="00621573" w:rsidRDefault="00621573" w:rsidP="00621573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 xml:space="preserve">Directora de Capacitación y Vinculación Ciudadana del </w:t>
      </w:r>
    </w:p>
    <w:p w:rsidR="00621573" w:rsidRPr="00621573" w:rsidRDefault="00621573" w:rsidP="00621573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Instituto Veracruzano de Acceso a la Información y Protección de Datos Personales.</w:t>
      </w:r>
    </w:p>
    <w:p w:rsidR="00621573" w:rsidRPr="00621573" w:rsidRDefault="00621573" w:rsidP="00621573">
      <w:pPr>
        <w:jc w:val="center"/>
        <w:rPr>
          <w:rFonts w:ascii="Source Sans Pro" w:hAnsi="Source Sans Pro" w:cs="Arial"/>
          <w:b/>
        </w:rPr>
      </w:pPr>
    </w:p>
    <w:p w:rsidR="004C1CD3" w:rsidRPr="00621573" w:rsidRDefault="004C1CD3" w:rsidP="00B1154C">
      <w:pPr>
        <w:jc w:val="center"/>
        <w:rPr>
          <w:rFonts w:ascii="Source Sans Pro" w:hAnsi="Source Sans Pro" w:cs="Arial"/>
          <w:b/>
        </w:rPr>
      </w:pPr>
    </w:p>
    <w:sectPr w:rsidR="004C1CD3" w:rsidRPr="00621573" w:rsidSect="00320F17">
      <w:headerReference w:type="default" r:id="rId8"/>
      <w:footerReference w:type="default" r:id="rId9"/>
      <w:headerReference w:type="first" r:id="rId10"/>
      <w:footerReference w:type="first" r:id="rId11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13" w:rsidRDefault="00914013" w:rsidP="006B5F99">
      <w:r>
        <w:separator/>
      </w:r>
    </w:p>
  </w:endnote>
  <w:endnote w:type="continuationSeparator" w:id="0">
    <w:p w:rsidR="00914013" w:rsidRDefault="00914013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2D637F" w:rsidRPr="00320F17" w:rsidRDefault="002D637F">
        <w:pPr>
          <w:pStyle w:val="Piedepgina"/>
          <w:jc w:val="right"/>
          <w:rPr>
            <w:rFonts w:ascii="Source Sans Pro" w:hAnsi="Source Sans Pro"/>
          </w:rPr>
        </w:pPr>
        <w:r w:rsidRPr="00320F17">
          <w:rPr>
            <w:rFonts w:ascii="Source Sans Pro" w:hAnsi="Source Sans Pro"/>
          </w:rPr>
          <w:fldChar w:fldCharType="begin"/>
        </w:r>
        <w:r w:rsidRPr="00320F17">
          <w:rPr>
            <w:rFonts w:ascii="Source Sans Pro" w:hAnsi="Source Sans Pro"/>
          </w:rPr>
          <w:instrText>PAGE   \* MERGEFORMAT</w:instrText>
        </w:r>
        <w:r w:rsidRPr="00320F17">
          <w:rPr>
            <w:rFonts w:ascii="Source Sans Pro" w:hAnsi="Source Sans Pro"/>
          </w:rPr>
          <w:fldChar w:fldCharType="separate"/>
        </w:r>
        <w:r w:rsidR="00320F17" w:rsidRPr="00320F17">
          <w:rPr>
            <w:rFonts w:ascii="Source Sans Pro" w:hAnsi="Source Sans Pro"/>
            <w:noProof/>
            <w:lang w:val="es-ES"/>
          </w:rPr>
          <w:t>2</w:t>
        </w:r>
        <w:r w:rsidRPr="00320F17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17" w:rsidRPr="00320F17" w:rsidRDefault="00320F17" w:rsidP="00320F17">
    <w:pPr>
      <w:pStyle w:val="Piedepgina"/>
      <w:jc w:val="right"/>
      <w:rPr>
        <w:rFonts w:ascii="Source Sans Pro" w:hAnsi="Source Sans Pro"/>
      </w:rPr>
    </w:pPr>
    <w:r w:rsidRPr="00320F17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13" w:rsidRDefault="00914013" w:rsidP="006B5F99">
      <w:r>
        <w:separator/>
      </w:r>
    </w:p>
  </w:footnote>
  <w:footnote w:type="continuationSeparator" w:id="0">
    <w:p w:rsidR="00914013" w:rsidRDefault="00914013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7F" w:rsidRPr="00320F17" w:rsidRDefault="00320F17" w:rsidP="00320F17">
    <w:pPr>
      <w:pStyle w:val="Encabezado"/>
      <w:jc w:val="right"/>
      <w:rPr>
        <w:rFonts w:ascii="Source Sans Pro" w:hAnsi="Source Sans Pro"/>
        <w:b/>
      </w:rPr>
    </w:pPr>
    <w:r w:rsidRPr="00320F17">
      <w:rPr>
        <w:rFonts w:ascii="Source Sans Pro" w:hAnsi="Source Sans Pro"/>
        <w:b/>
      </w:rPr>
      <w:t>EXPEDIENTE: IVAI/VEOFI-236/007/2022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1181"/>
      <w:gridCol w:w="5373"/>
    </w:tblGrid>
    <w:tr w:rsidR="00320F17" w:rsidRPr="00320F17" w:rsidTr="00390926">
      <w:tc>
        <w:tcPr>
          <w:tcW w:w="1896" w:type="dxa"/>
        </w:tcPr>
        <w:p w:rsidR="00320F17" w:rsidRPr="00320F17" w:rsidRDefault="00320F17" w:rsidP="00320F17">
          <w:pPr>
            <w:pStyle w:val="Encabezado"/>
            <w:jc w:val="center"/>
            <w:rPr>
              <w:rFonts w:ascii="Source Sans Pro" w:hAnsi="Source Sans Pro"/>
              <w:b/>
            </w:rPr>
          </w:pPr>
          <w:r w:rsidRPr="00320F17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E47B119" wp14:editId="7F61E372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308100" cy="1123950"/>
                <wp:effectExtent l="0" t="0" r="635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3081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320F17" w:rsidRPr="00320F17" w:rsidRDefault="00320F17" w:rsidP="00320F17">
          <w:pPr>
            <w:pStyle w:val="Encabezado"/>
            <w:jc w:val="center"/>
            <w:rPr>
              <w:rFonts w:ascii="Source Sans Pro" w:hAnsi="Source Sans Pro"/>
              <w:b/>
            </w:rPr>
          </w:pPr>
        </w:p>
      </w:tc>
      <w:tc>
        <w:tcPr>
          <w:tcW w:w="5679" w:type="dxa"/>
        </w:tcPr>
        <w:p w:rsidR="00320F17" w:rsidRPr="00320F17" w:rsidRDefault="00320F17" w:rsidP="00320F17">
          <w:pPr>
            <w:pStyle w:val="Encabezado"/>
            <w:rPr>
              <w:rFonts w:ascii="Source Sans Pro" w:hAnsi="Source Sans Pro"/>
              <w:b/>
            </w:rPr>
          </w:pPr>
          <w:r w:rsidRPr="00320F17">
            <w:rPr>
              <w:rFonts w:ascii="Source Sans Pro" w:hAnsi="Source Sans Pro"/>
              <w:b/>
            </w:rPr>
            <w:t>VERIFICACIÓN OFICIOSA INTEGRADA</w:t>
          </w:r>
        </w:p>
        <w:p w:rsidR="00320F17" w:rsidRPr="00320F17" w:rsidRDefault="00320F17" w:rsidP="00320F17">
          <w:pPr>
            <w:pStyle w:val="Encabezado"/>
            <w:rPr>
              <w:rFonts w:ascii="Source Sans Pro" w:hAnsi="Source Sans Pro"/>
              <w:b/>
            </w:rPr>
          </w:pPr>
        </w:p>
        <w:p w:rsidR="00320F17" w:rsidRPr="00320F17" w:rsidRDefault="00320F17" w:rsidP="00320F17">
          <w:pPr>
            <w:pStyle w:val="Encabezado"/>
            <w:rPr>
              <w:rFonts w:ascii="Source Sans Pro" w:hAnsi="Source Sans Pro"/>
              <w:b/>
            </w:rPr>
          </w:pPr>
          <w:r w:rsidRPr="00320F17">
            <w:rPr>
              <w:rFonts w:ascii="Source Sans Pro" w:hAnsi="Source Sans Pro" w:cs="Arial"/>
              <w:b/>
            </w:rPr>
            <w:t>DICTAMEN CUMPLIMIENTO PARCIAL MEDIO</w:t>
          </w:r>
        </w:p>
        <w:p w:rsidR="00320F17" w:rsidRPr="00320F17" w:rsidRDefault="00320F17" w:rsidP="00320F17">
          <w:pPr>
            <w:pStyle w:val="Encabezado"/>
            <w:rPr>
              <w:rFonts w:ascii="Source Sans Pro" w:hAnsi="Source Sans Pro"/>
              <w:b/>
            </w:rPr>
          </w:pPr>
        </w:p>
        <w:p w:rsidR="00320F17" w:rsidRPr="00320F17" w:rsidRDefault="00320F17" w:rsidP="00320F17">
          <w:pPr>
            <w:pStyle w:val="Encabezado"/>
            <w:rPr>
              <w:rFonts w:ascii="Source Sans Pro" w:hAnsi="Source Sans Pro"/>
              <w:b/>
            </w:rPr>
          </w:pPr>
          <w:r w:rsidRPr="00320F17">
            <w:rPr>
              <w:rFonts w:ascii="Source Sans Pro" w:hAnsi="Source Sans Pro"/>
              <w:b/>
            </w:rPr>
            <w:t>SUJETO OBLIGADO: ACADEMIA VERACRUZANA DE LAS LENGUAS INDÍGENAS</w:t>
          </w:r>
        </w:p>
        <w:p w:rsidR="00320F17" w:rsidRPr="00320F17" w:rsidRDefault="00320F17" w:rsidP="00320F17">
          <w:pPr>
            <w:pStyle w:val="Encabezado"/>
            <w:rPr>
              <w:rFonts w:ascii="Source Sans Pro" w:hAnsi="Source Sans Pro"/>
              <w:b/>
            </w:rPr>
          </w:pPr>
        </w:p>
        <w:p w:rsidR="00320F17" w:rsidRPr="00320F17" w:rsidRDefault="00320F17" w:rsidP="00320F17">
          <w:pPr>
            <w:pStyle w:val="Encabezado"/>
            <w:rPr>
              <w:rFonts w:ascii="Source Sans Pro" w:hAnsi="Source Sans Pro"/>
              <w:b/>
            </w:rPr>
          </w:pPr>
          <w:r w:rsidRPr="00320F17">
            <w:rPr>
              <w:rFonts w:ascii="Source Sans Pro" w:hAnsi="Source Sans Pro"/>
              <w:b/>
            </w:rPr>
            <w:t>EXPEDIENTE: IVAI/VEOFI-236/007/2022</w:t>
          </w:r>
        </w:p>
      </w:tc>
    </w:tr>
  </w:tbl>
  <w:p w:rsidR="00320F17" w:rsidRPr="00320F17" w:rsidRDefault="00320F17">
    <w:pPr>
      <w:pStyle w:val="Encabezado"/>
      <w:rPr>
        <w:rFonts w:ascii="Source Sans Pro" w:hAnsi="Source Sans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3D5B"/>
    <w:rsid w:val="00024985"/>
    <w:rsid w:val="00034BDC"/>
    <w:rsid w:val="00041E3A"/>
    <w:rsid w:val="00052AD3"/>
    <w:rsid w:val="00064BCC"/>
    <w:rsid w:val="0007669E"/>
    <w:rsid w:val="00092294"/>
    <w:rsid w:val="000A0193"/>
    <w:rsid w:val="000A147B"/>
    <w:rsid w:val="000A5A7E"/>
    <w:rsid w:val="000A6A84"/>
    <w:rsid w:val="000B1A18"/>
    <w:rsid w:val="000B3FCB"/>
    <w:rsid w:val="000C0AB1"/>
    <w:rsid w:val="000E4188"/>
    <w:rsid w:val="00100FEA"/>
    <w:rsid w:val="00101F86"/>
    <w:rsid w:val="00106C32"/>
    <w:rsid w:val="001174D5"/>
    <w:rsid w:val="001266EA"/>
    <w:rsid w:val="00127F76"/>
    <w:rsid w:val="00132DA5"/>
    <w:rsid w:val="00135FA4"/>
    <w:rsid w:val="00140A57"/>
    <w:rsid w:val="00141140"/>
    <w:rsid w:val="00143E9D"/>
    <w:rsid w:val="00144C7B"/>
    <w:rsid w:val="0014704B"/>
    <w:rsid w:val="0015460E"/>
    <w:rsid w:val="001634D1"/>
    <w:rsid w:val="00191F3D"/>
    <w:rsid w:val="001960C8"/>
    <w:rsid w:val="00196BD8"/>
    <w:rsid w:val="001A6C3E"/>
    <w:rsid w:val="001C7CA9"/>
    <w:rsid w:val="001D09CF"/>
    <w:rsid w:val="001D0F0B"/>
    <w:rsid w:val="001E32C1"/>
    <w:rsid w:val="001F30A3"/>
    <w:rsid w:val="001F3439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63CD"/>
    <w:rsid w:val="00273077"/>
    <w:rsid w:val="002753AA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D637F"/>
    <w:rsid w:val="002E39A3"/>
    <w:rsid w:val="002F7752"/>
    <w:rsid w:val="00312C96"/>
    <w:rsid w:val="00317116"/>
    <w:rsid w:val="00320F17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30F4"/>
    <w:rsid w:val="00396881"/>
    <w:rsid w:val="003B03B3"/>
    <w:rsid w:val="003C77CA"/>
    <w:rsid w:val="003D4CAB"/>
    <w:rsid w:val="003D4D0C"/>
    <w:rsid w:val="003E1D3C"/>
    <w:rsid w:val="003E465D"/>
    <w:rsid w:val="003E7351"/>
    <w:rsid w:val="003E7BE4"/>
    <w:rsid w:val="003F1F88"/>
    <w:rsid w:val="003F3726"/>
    <w:rsid w:val="003F3BD1"/>
    <w:rsid w:val="00405D08"/>
    <w:rsid w:val="004100D1"/>
    <w:rsid w:val="0041573B"/>
    <w:rsid w:val="0041690C"/>
    <w:rsid w:val="00422152"/>
    <w:rsid w:val="00427951"/>
    <w:rsid w:val="00435AD7"/>
    <w:rsid w:val="00442DD6"/>
    <w:rsid w:val="00443C41"/>
    <w:rsid w:val="00445625"/>
    <w:rsid w:val="00446623"/>
    <w:rsid w:val="0045113D"/>
    <w:rsid w:val="00455C75"/>
    <w:rsid w:val="004620C0"/>
    <w:rsid w:val="00462A3B"/>
    <w:rsid w:val="00464159"/>
    <w:rsid w:val="00467952"/>
    <w:rsid w:val="00477807"/>
    <w:rsid w:val="004A368E"/>
    <w:rsid w:val="004B11CC"/>
    <w:rsid w:val="004B35A5"/>
    <w:rsid w:val="004C1CD3"/>
    <w:rsid w:val="004E4FDC"/>
    <w:rsid w:val="004E7073"/>
    <w:rsid w:val="004E7CA5"/>
    <w:rsid w:val="004F556F"/>
    <w:rsid w:val="0051547C"/>
    <w:rsid w:val="0052381F"/>
    <w:rsid w:val="00527290"/>
    <w:rsid w:val="00535D4D"/>
    <w:rsid w:val="005476D3"/>
    <w:rsid w:val="00547AD2"/>
    <w:rsid w:val="00553B49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926"/>
    <w:rsid w:val="005A7151"/>
    <w:rsid w:val="005A7A95"/>
    <w:rsid w:val="005D4D87"/>
    <w:rsid w:val="005E0E97"/>
    <w:rsid w:val="005E2A64"/>
    <w:rsid w:val="005F4F4A"/>
    <w:rsid w:val="00621573"/>
    <w:rsid w:val="00621615"/>
    <w:rsid w:val="00624254"/>
    <w:rsid w:val="00635E47"/>
    <w:rsid w:val="006920E1"/>
    <w:rsid w:val="0069699C"/>
    <w:rsid w:val="00697C84"/>
    <w:rsid w:val="006A584B"/>
    <w:rsid w:val="006A7D31"/>
    <w:rsid w:val="006B5F99"/>
    <w:rsid w:val="006C0BA9"/>
    <w:rsid w:val="006C6D51"/>
    <w:rsid w:val="006D45F6"/>
    <w:rsid w:val="006F1DC7"/>
    <w:rsid w:val="006F30A4"/>
    <w:rsid w:val="006F7B44"/>
    <w:rsid w:val="00700F04"/>
    <w:rsid w:val="0070388B"/>
    <w:rsid w:val="00706D73"/>
    <w:rsid w:val="007135C9"/>
    <w:rsid w:val="00717C4D"/>
    <w:rsid w:val="00725124"/>
    <w:rsid w:val="007371A1"/>
    <w:rsid w:val="007429A3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2291"/>
    <w:rsid w:val="007E288E"/>
    <w:rsid w:val="007E7E4C"/>
    <w:rsid w:val="007F534D"/>
    <w:rsid w:val="007F7A53"/>
    <w:rsid w:val="008004AD"/>
    <w:rsid w:val="008055E6"/>
    <w:rsid w:val="00815DDF"/>
    <w:rsid w:val="00835FE3"/>
    <w:rsid w:val="00845A39"/>
    <w:rsid w:val="008528EF"/>
    <w:rsid w:val="0085432C"/>
    <w:rsid w:val="00883C66"/>
    <w:rsid w:val="008966C8"/>
    <w:rsid w:val="008A202E"/>
    <w:rsid w:val="008A4E33"/>
    <w:rsid w:val="008B0C3F"/>
    <w:rsid w:val="008B19FE"/>
    <w:rsid w:val="008B5504"/>
    <w:rsid w:val="008C1F3C"/>
    <w:rsid w:val="008C44A0"/>
    <w:rsid w:val="008C595C"/>
    <w:rsid w:val="008D3284"/>
    <w:rsid w:val="008D3503"/>
    <w:rsid w:val="008D3732"/>
    <w:rsid w:val="008D75C9"/>
    <w:rsid w:val="008E44A7"/>
    <w:rsid w:val="00901E70"/>
    <w:rsid w:val="009029A6"/>
    <w:rsid w:val="00904768"/>
    <w:rsid w:val="0090639B"/>
    <w:rsid w:val="00911DE1"/>
    <w:rsid w:val="00914013"/>
    <w:rsid w:val="00917FE5"/>
    <w:rsid w:val="00920A9F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5E3"/>
    <w:rsid w:val="0098662B"/>
    <w:rsid w:val="009A0FF9"/>
    <w:rsid w:val="009A482E"/>
    <w:rsid w:val="009B4C6D"/>
    <w:rsid w:val="009B6184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11AD4"/>
    <w:rsid w:val="00A1296F"/>
    <w:rsid w:val="00A31728"/>
    <w:rsid w:val="00A3337E"/>
    <w:rsid w:val="00A41003"/>
    <w:rsid w:val="00A42051"/>
    <w:rsid w:val="00A45709"/>
    <w:rsid w:val="00A66974"/>
    <w:rsid w:val="00A7328B"/>
    <w:rsid w:val="00A82BF0"/>
    <w:rsid w:val="00A8466C"/>
    <w:rsid w:val="00A94B77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7162"/>
    <w:rsid w:val="00B26187"/>
    <w:rsid w:val="00B300C3"/>
    <w:rsid w:val="00B32A8B"/>
    <w:rsid w:val="00B5175D"/>
    <w:rsid w:val="00B602F4"/>
    <w:rsid w:val="00B65CA2"/>
    <w:rsid w:val="00B70F7B"/>
    <w:rsid w:val="00B84579"/>
    <w:rsid w:val="00B853E8"/>
    <w:rsid w:val="00B95487"/>
    <w:rsid w:val="00BB4A9D"/>
    <w:rsid w:val="00BE2509"/>
    <w:rsid w:val="00BF0B0E"/>
    <w:rsid w:val="00BF5298"/>
    <w:rsid w:val="00BF5B5E"/>
    <w:rsid w:val="00BF7402"/>
    <w:rsid w:val="00C01B28"/>
    <w:rsid w:val="00C01D47"/>
    <w:rsid w:val="00C1096B"/>
    <w:rsid w:val="00C1384E"/>
    <w:rsid w:val="00C32167"/>
    <w:rsid w:val="00C33F35"/>
    <w:rsid w:val="00C420BA"/>
    <w:rsid w:val="00C448BF"/>
    <w:rsid w:val="00C50907"/>
    <w:rsid w:val="00C54232"/>
    <w:rsid w:val="00C64B42"/>
    <w:rsid w:val="00C73663"/>
    <w:rsid w:val="00C757A3"/>
    <w:rsid w:val="00C86DD8"/>
    <w:rsid w:val="00CA5383"/>
    <w:rsid w:val="00CA555D"/>
    <w:rsid w:val="00CB3BEA"/>
    <w:rsid w:val="00CB5708"/>
    <w:rsid w:val="00CE0DF6"/>
    <w:rsid w:val="00CE3395"/>
    <w:rsid w:val="00CE4A96"/>
    <w:rsid w:val="00CF04AD"/>
    <w:rsid w:val="00D00308"/>
    <w:rsid w:val="00D0123E"/>
    <w:rsid w:val="00D17888"/>
    <w:rsid w:val="00D17BB5"/>
    <w:rsid w:val="00D205C1"/>
    <w:rsid w:val="00D22959"/>
    <w:rsid w:val="00D278B3"/>
    <w:rsid w:val="00D45062"/>
    <w:rsid w:val="00D50A8D"/>
    <w:rsid w:val="00D55546"/>
    <w:rsid w:val="00D7111A"/>
    <w:rsid w:val="00D84260"/>
    <w:rsid w:val="00DA0A8F"/>
    <w:rsid w:val="00DA2DBC"/>
    <w:rsid w:val="00DB432F"/>
    <w:rsid w:val="00DC2242"/>
    <w:rsid w:val="00DC6457"/>
    <w:rsid w:val="00DD4A18"/>
    <w:rsid w:val="00DD5EEB"/>
    <w:rsid w:val="00DF488B"/>
    <w:rsid w:val="00DF4F1D"/>
    <w:rsid w:val="00E01DF5"/>
    <w:rsid w:val="00E03CB2"/>
    <w:rsid w:val="00E1234C"/>
    <w:rsid w:val="00E248A0"/>
    <w:rsid w:val="00E27FA0"/>
    <w:rsid w:val="00E3016C"/>
    <w:rsid w:val="00E4197C"/>
    <w:rsid w:val="00E5256B"/>
    <w:rsid w:val="00E60D90"/>
    <w:rsid w:val="00E62A1D"/>
    <w:rsid w:val="00E65E42"/>
    <w:rsid w:val="00E813A0"/>
    <w:rsid w:val="00E83194"/>
    <w:rsid w:val="00E902FE"/>
    <w:rsid w:val="00EA352C"/>
    <w:rsid w:val="00EA58A0"/>
    <w:rsid w:val="00EA7FCE"/>
    <w:rsid w:val="00EB07D8"/>
    <w:rsid w:val="00EC523E"/>
    <w:rsid w:val="00ED1753"/>
    <w:rsid w:val="00EE457D"/>
    <w:rsid w:val="00EE5EB0"/>
    <w:rsid w:val="00EF3E8F"/>
    <w:rsid w:val="00EF4E71"/>
    <w:rsid w:val="00EF7137"/>
    <w:rsid w:val="00F0292F"/>
    <w:rsid w:val="00F10E79"/>
    <w:rsid w:val="00F125E5"/>
    <w:rsid w:val="00F16614"/>
    <w:rsid w:val="00F33CC0"/>
    <w:rsid w:val="00F403C8"/>
    <w:rsid w:val="00F429D9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B2EDF"/>
    <w:rsid w:val="00FC1EA8"/>
    <w:rsid w:val="00FD07E1"/>
    <w:rsid w:val="00FD5216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883C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883C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5121-1E74-490C-8DF9-659D0018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3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71</cp:revision>
  <cp:lastPrinted>2022-05-31T19:06:00Z</cp:lastPrinted>
  <dcterms:created xsi:type="dcterms:W3CDTF">2021-10-21T15:13:00Z</dcterms:created>
  <dcterms:modified xsi:type="dcterms:W3CDTF">2022-07-06T23:47:00Z</dcterms:modified>
</cp:coreProperties>
</file>