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167C96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167C96">
        <w:rPr>
          <w:rFonts w:ascii="Source Sans Pro" w:hAnsi="Source Sans Pro"/>
          <w:lang w:val="es-ES"/>
        </w:rPr>
        <w:t>Xalapa, Veracruz</w:t>
      </w:r>
      <w:r w:rsidR="00457A4E" w:rsidRPr="00167C96">
        <w:rPr>
          <w:rFonts w:ascii="Source Sans Pro" w:hAnsi="Source Sans Pro"/>
          <w:lang w:val="es-ES"/>
        </w:rPr>
        <w:t>, a 08</w:t>
      </w:r>
      <w:r w:rsidR="003E2943" w:rsidRPr="00167C96">
        <w:rPr>
          <w:rFonts w:ascii="Source Sans Pro" w:hAnsi="Source Sans Pro"/>
          <w:lang w:val="es-ES"/>
        </w:rPr>
        <w:t xml:space="preserve"> de jul</w:t>
      </w:r>
      <w:r w:rsidR="00581324" w:rsidRPr="00167C96">
        <w:rPr>
          <w:rFonts w:ascii="Source Sans Pro" w:hAnsi="Source Sans Pro"/>
          <w:lang w:val="es-ES"/>
        </w:rPr>
        <w:t xml:space="preserve">io </w:t>
      </w:r>
      <w:r w:rsidR="00AF018E" w:rsidRPr="00167C96">
        <w:rPr>
          <w:rFonts w:ascii="Source Sans Pro" w:hAnsi="Source Sans Pro"/>
          <w:lang w:val="es-ES"/>
        </w:rPr>
        <w:t>de 2022</w:t>
      </w:r>
      <w:r w:rsidRPr="00167C96">
        <w:rPr>
          <w:rFonts w:ascii="Source Sans Pro" w:hAnsi="Source Sans Pro"/>
          <w:lang w:val="es-ES"/>
        </w:rPr>
        <w:t>.</w:t>
      </w:r>
    </w:p>
    <w:p w14:paraId="74430670" w14:textId="77777777" w:rsidR="009D4671" w:rsidRPr="00167C96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5D3A56DE" w:rsidR="00AA65C1" w:rsidRPr="00167C96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167C96">
        <w:rPr>
          <w:rFonts w:ascii="Source Sans Pro" w:hAnsi="Source Sans Pro"/>
          <w:b/>
          <w:lang w:val="es-ES"/>
        </w:rPr>
        <w:t>IVAI-OFI</w:t>
      </w:r>
      <w:r w:rsidR="00444D8D" w:rsidRPr="00167C96">
        <w:rPr>
          <w:rFonts w:ascii="Source Sans Pro" w:hAnsi="Source Sans Pro"/>
          <w:b/>
          <w:lang w:val="es-ES"/>
        </w:rPr>
        <w:t>CIO</w:t>
      </w:r>
      <w:r w:rsidRPr="00167C96">
        <w:rPr>
          <w:rFonts w:ascii="Source Sans Pro" w:hAnsi="Source Sans Pro"/>
          <w:b/>
          <w:lang w:val="es-ES"/>
        </w:rPr>
        <w:t>/DCVC</w:t>
      </w:r>
      <w:r w:rsidR="00AA65C1" w:rsidRPr="00167C96">
        <w:rPr>
          <w:rFonts w:ascii="Source Sans Pro" w:hAnsi="Source Sans Pro"/>
          <w:b/>
          <w:lang w:val="es-ES"/>
        </w:rPr>
        <w:t>/</w:t>
      </w:r>
      <w:r w:rsidR="00167C96" w:rsidRPr="00167C96">
        <w:rPr>
          <w:rFonts w:ascii="Source Sans Pro" w:hAnsi="Source Sans Pro"/>
          <w:b/>
          <w:lang w:val="es-ES"/>
        </w:rPr>
        <w:t>433</w:t>
      </w:r>
      <w:r w:rsidR="003750A4" w:rsidRPr="00167C96">
        <w:rPr>
          <w:rFonts w:ascii="Source Sans Pro" w:hAnsi="Source Sans Pro"/>
          <w:b/>
          <w:lang w:val="es-ES"/>
        </w:rPr>
        <w:t>/</w:t>
      </w:r>
      <w:r w:rsidR="00457A4E" w:rsidRPr="00167C96">
        <w:rPr>
          <w:rFonts w:ascii="Source Sans Pro" w:hAnsi="Source Sans Pro"/>
          <w:b/>
          <w:lang w:val="es-ES"/>
        </w:rPr>
        <w:t>08</w:t>
      </w:r>
      <w:r w:rsidR="003E2943" w:rsidRPr="00167C96">
        <w:rPr>
          <w:rFonts w:ascii="Source Sans Pro" w:hAnsi="Source Sans Pro"/>
          <w:b/>
          <w:lang w:val="es-ES"/>
        </w:rPr>
        <w:t>/07</w:t>
      </w:r>
      <w:r w:rsidR="00AA65C1" w:rsidRPr="00167C96">
        <w:rPr>
          <w:rFonts w:ascii="Source Sans Pro" w:hAnsi="Source Sans Pro"/>
          <w:b/>
          <w:lang w:val="es-ES"/>
        </w:rPr>
        <w:t>/</w:t>
      </w:r>
      <w:bookmarkEnd w:id="0"/>
      <w:r w:rsidRPr="00167C96">
        <w:rPr>
          <w:rFonts w:ascii="Source Sans Pro" w:hAnsi="Source Sans Pro"/>
          <w:b/>
          <w:lang w:val="es-ES"/>
        </w:rPr>
        <w:t>2022</w:t>
      </w:r>
    </w:p>
    <w:p w14:paraId="1A3A7B37" w14:textId="0E2BCDE3" w:rsidR="00167C96" w:rsidRPr="00167C96" w:rsidRDefault="00AA65C1" w:rsidP="00167C96">
      <w:pPr>
        <w:pStyle w:val="Encabezado"/>
        <w:ind w:left="567"/>
        <w:rPr>
          <w:rFonts w:ascii="Source Sans Pro" w:hAnsi="Source Sans Pro"/>
          <w:b/>
        </w:rPr>
      </w:pPr>
      <w:r w:rsidRPr="00167C96">
        <w:rPr>
          <w:rFonts w:ascii="Source Sans Pro" w:hAnsi="Source Sans Pro"/>
          <w:b/>
        </w:rPr>
        <w:t>ASUNTO:</w:t>
      </w:r>
      <w:r w:rsidR="00222DB8" w:rsidRPr="00167C96">
        <w:rPr>
          <w:rFonts w:ascii="Source Sans Pro" w:hAnsi="Source Sans Pro"/>
        </w:rPr>
        <w:t xml:space="preserve"> </w:t>
      </w:r>
      <w:r w:rsidR="00167C96" w:rsidRPr="00167C96">
        <w:rPr>
          <w:rFonts w:ascii="Source Sans Pro" w:hAnsi="Source Sans Pro" w:cs="Arial"/>
        </w:rPr>
        <w:t xml:space="preserve">Dictamen </w:t>
      </w:r>
      <w:r w:rsidR="00167C96">
        <w:rPr>
          <w:rFonts w:ascii="Source Sans Pro" w:hAnsi="Source Sans Pro" w:cs="Arial"/>
        </w:rPr>
        <w:t>incumplimiento p</w:t>
      </w:r>
      <w:r w:rsidR="00167C96" w:rsidRPr="00167C96">
        <w:rPr>
          <w:rFonts w:ascii="Source Sans Pro" w:hAnsi="Source Sans Pro" w:cs="Arial"/>
        </w:rPr>
        <w:t>arcial</w:t>
      </w:r>
    </w:p>
    <w:p w14:paraId="4F107600" w14:textId="44A86E3D" w:rsidR="00AA65C1" w:rsidRPr="00167C96" w:rsidRDefault="004E151D" w:rsidP="00AF018E">
      <w:pPr>
        <w:ind w:left="708" w:firstLine="708"/>
        <w:rPr>
          <w:rFonts w:ascii="Source Sans Pro" w:hAnsi="Source Sans Pro"/>
        </w:rPr>
      </w:pPr>
      <w:r w:rsidRPr="00167C96">
        <w:rPr>
          <w:rFonts w:ascii="Source Sans Pro" w:hAnsi="Source Sans Pro"/>
        </w:rPr>
        <w:t xml:space="preserve">   </w:t>
      </w:r>
      <w:r w:rsidR="00BD4D88" w:rsidRPr="00167C96">
        <w:rPr>
          <w:rFonts w:ascii="Source Sans Pro" w:hAnsi="Source Sans Pro"/>
        </w:rPr>
        <w:t xml:space="preserve">Expediente: </w:t>
      </w:r>
      <w:r w:rsidR="00167C96" w:rsidRPr="00167C96">
        <w:rPr>
          <w:rFonts w:ascii="Source Sans Pro" w:hAnsi="Source Sans Pro"/>
        </w:rPr>
        <w:t>IVAI/VEOFI-160/028/2022</w:t>
      </w:r>
    </w:p>
    <w:p w14:paraId="6F021C40" w14:textId="77777777" w:rsidR="00225BFD" w:rsidRPr="00167C96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65E37641" w:rsidR="00414D3D" w:rsidRPr="00167C96" w:rsidRDefault="00167C96" w:rsidP="00AA65C1">
      <w:pPr>
        <w:ind w:left="567"/>
        <w:rPr>
          <w:rFonts w:ascii="Source Sans Pro" w:hAnsi="Source Sans Pro"/>
          <w:b/>
        </w:rPr>
      </w:pPr>
      <w:r w:rsidRPr="00167C96">
        <w:rPr>
          <w:rFonts w:ascii="Source Sans Pro" w:hAnsi="Source Sans Pro"/>
          <w:b/>
        </w:rPr>
        <w:t>AYUNTAMIENTO DE SAYULA DE ALEMÁN</w:t>
      </w:r>
    </w:p>
    <w:p w14:paraId="18A758A6" w14:textId="47BD3153" w:rsidR="00AA65C1" w:rsidRPr="00167C96" w:rsidRDefault="00AA65C1" w:rsidP="00AA65C1">
      <w:pPr>
        <w:ind w:left="567"/>
        <w:rPr>
          <w:rFonts w:ascii="Source Sans Pro" w:hAnsi="Source Sans Pro"/>
          <w:b/>
        </w:rPr>
      </w:pPr>
      <w:r w:rsidRPr="00167C96">
        <w:rPr>
          <w:rFonts w:ascii="Source Sans Pro" w:hAnsi="Source Sans Pro"/>
          <w:b/>
        </w:rPr>
        <w:t>P r e s e n t e.</w:t>
      </w:r>
    </w:p>
    <w:p w14:paraId="03AC9B41" w14:textId="77777777" w:rsidR="00886E9E" w:rsidRPr="00167C96" w:rsidRDefault="00886E9E" w:rsidP="00805274">
      <w:pPr>
        <w:ind w:left="567"/>
        <w:rPr>
          <w:rFonts w:ascii="Source Sans Pro" w:hAnsi="Source Sans Pro"/>
        </w:rPr>
      </w:pPr>
      <w:bookmarkStart w:id="1" w:name="_GoBack"/>
      <w:bookmarkEnd w:id="1"/>
    </w:p>
    <w:p w14:paraId="1A9D8DBA" w14:textId="5CE773FB" w:rsidR="00AA65C1" w:rsidRPr="00167C96" w:rsidRDefault="00AA65C1" w:rsidP="00167C96">
      <w:pPr>
        <w:pStyle w:val="Encabezado"/>
        <w:ind w:left="567"/>
        <w:rPr>
          <w:rFonts w:ascii="Source Sans Pro" w:hAnsi="Source Sans Pro" w:cs="Arial"/>
        </w:rPr>
      </w:pPr>
      <w:r w:rsidRPr="00167C96">
        <w:rPr>
          <w:rFonts w:ascii="Source Sans Pro" w:hAnsi="Source Sans Pro" w:cs="Arial"/>
        </w:rPr>
        <w:t>Con fundamento en lo dispuesto e</w:t>
      </w:r>
      <w:r w:rsidR="00FE2D1D" w:rsidRPr="00167C96">
        <w:rPr>
          <w:rFonts w:ascii="Source Sans Pro" w:hAnsi="Source Sans Pro" w:cs="Arial"/>
        </w:rPr>
        <w:t>n</w:t>
      </w:r>
      <w:r w:rsidR="00581324" w:rsidRPr="00167C96">
        <w:rPr>
          <w:rFonts w:ascii="Source Sans Pro" w:hAnsi="Source Sans Pro" w:cs="Arial"/>
        </w:rPr>
        <w:t xml:space="preserve"> los artículos 29, 30, 31, 32, 103, fracción XVI, </w:t>
      </w:r>
      <w:r w:rsidRPr="00167C96">
        <w:rPr>
          <w:rFonts w:ascii="Source Sans Pro" w:hAnsi="Source Sans Pro" w:cs="Arial"/>
        </w:rPr>
        <w:t>106</w:t>
      </w:r>
      <w:r w:rsidR="00581324" w:rsidRPr="00167C96">
        <w:rPr>
          <w:rFonts w:ascii="Source Sans Pro" w:hAnsi="Source Sans Pro" w:cs="Arial"/>
        </w:rPr>
        <w:t xml:space="preserve">, 246, fracción V, </w:t>
      </w:r>
      <w:r w:rsidRPr="00167C96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167C96">
        <w:rPr>
          <w:rFonts w:ascii="Source Sans Pro" w:hAnsi="Source Sans Pro" w:cs="Arial"/>
        </w:rPr>
        <w:t xml:space="preserve">28, </w:t>
      </w:r>
      <w:r w:rsidRPr="00167C96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167C96">
        <w:rPr>
          <w:rFonts w:ascii="Source Sans Pro" w:hAnsi="Source Sans Pro" w:cs="Arial"/>
        </w:rPr>
        <w:t xml:space="preserve">Protección de Datos Personales; 15 </w:t>
      </w:r>
      <w:r w:rsidRPr="00167C96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167C96">
        <w:rPr>
          <w:rFonts w:ascii="Source Sans Pro" w:hAnsi="Source Sans Pro" w:cs="Arial"/>
        </w:rPr>
        <w:t xml:space="preserve">o extraordinario 282, </w:t>
      </w:r>
      <w:r w:rsidRPr="00167C96">
        <w:rPr>
          <w:rFonts w:ascii="Source Sans Pro" w:hAnsi="Source Sans Pro" w:cs="Arial"/>
        </w:rPr>
        <w:t xml:space="preserve">de fecha quince de julio de dos mil veinte; se notifica el </w:t>
      </w:r>
      <w:r w:rsidR="00167C96" w:rsidRPr="00167C96">
        <w:rPr>
          <w:rFonts w:ascii="Source Sans Pro" w:hAnsi="Source Sans Pro" w:cs="Arial"/>
          <w:b/>
        </w:rPr>
        <w:t>DICTAMEN INCUMPLIMIENTO PARCIAL</w:t>
      </w:r>
      <w:r w:rsidR="00167C96" w:rsidRPr="00167C96">
        <w:rPr>
          <w:rFonts w:ascii="Source Sans Pro" w:hAnsi="Source Sans Pro" w:cs="Arial"/>
          <w:b/>
        </w:rPr>
        <w:t xml:space="preserve"> </w:t>
      </w:r>
      <w:r w:rsidR="00A45867" w:rsidRPr="00167C96">
        <w:rPr>
          <w:rFonts w:ascii="Source Sans Pro" w:hAnsi="Source Sans Pro" w:cs="Arial"/>
        </w:rPr>
        <w:t xml:space="preserve">de fecha </w:t>
      </w:r>
      <w:r w:rsidR="00457A4E" w:rsidRPr="00167C96">
        <w:rPr>
          <w:rFonts w:ascii="Source Sans Pro" w:hAnsi="Source Sans Pro" w:cs="Arial"/>
        </w:rPr>
        <w:t>ocho</w:t>
      </w:r>
      <w:r w:rsidR="00A45867" w:rsidRPr="00167C96">
        <w:rPr>
          <w:rFonts w:ascii="Source Sans Pro" w:hAnsi="Source Sans Pro" w:cs="Arial"/>
        </w:rPr>
        <w:t xml:space="preserve"> </w:t>
      </w:r>
      <w:r w:rsidR="003E2943" w:rsidRPr="00167C96">
        <w:rPr>
          <w:rFonts w:ascii="Source Sans Pro" w:hAnsi="Source Sans Pro" w:cs="Arial"/>
        </w:rPr>
        <w:t>de jul</w:t>
      </w:r>
      <w:r w:rsidR="00581324" w:rsidRPr="00167C96">
        <w:rPr>
          <w:rFonts w:ascii="Source Sans Pro" w:hAnsi="Source Sans Pro" w:cs="Arial"/>
        </w:rPr>
        <w:t xml:space="preserve">io </w:t>
      </w:r>
      <w:r w:rsidRPr="00167C96">
        <w:rPr>
          <w:rFonts w:ascii="Source Sans Pro" w:hAnsi="Source Sans Pro" w:cs="Arial"/>
        </w:rPr>
        <w:t xml:space="preserve">de dos mil </w:t>
      </w:r>
      <w:r w:rsidR="00862C9C" w:rsidRPr="00167C96">
        <w:rPr>
          <w:rFonts w:ascii="Source Sans Pro" w:hAnsi="Source Sans Pro" w:cs="Arial"/>
        </w:rPr>
        <w:t>veintidós</w:t>
      </w:r>
      <w:r w:rsidR="00E7081D" w:rsidRPr="00167C96">
        <w:rPr>
          <w:rFonts w:ascii="Source Sans Pro" w:hAnsi="Source Sans Pro" w:cs="Arial"/>
        </w:rPr>
        <w:t>, c</w:t>
      </w:r>
      <w:r w:rsidR="00A83BB2" w:rsidRPr="00167C96">
        <w:rPr>
          <w:rFonts w:ascii="Source Sans Pro" w:hAnsi="Source Sans Pro" w:cs="Arial"/>
        </w:rPr>
        <w:t>on</w:t>
      </w:r>
      <w:r w:rsidR="00B4015E" w:rsidRPr="00167C96">
        <w:rPr>
          <w:rFonts w:ascii="Source Sans Pro" w:hAnsi="Source Sans Pro" w:cs="Arial"/>
        </w:rPr>
        <w:t xml:space="preserve">sistente </w:t>
      </w:r>
      <w:r w:rsidR="00FD11DB" w:rsidRPr="00167C96">
        <w:rPr>
          <w:rFonts w:ascii="Source Sans Pro" w:hAnsi="Source Sans Pro" w:cs="Arial"/>
        </w:rPr>
        <w:t>de</w:t>
      </w:r>
      <w:r w:rsidR="00167C96">
        <w:rPr>
          <w:rFonts w:ascii="Source Sans Pro" w:hAnsi="Source Sans Pro" w:cs="Arial"/>
        </w:rPr>
        <w:t xml:space="preserve"> doce </w:t>
      </w:r>
      <w:r w:rsidR="005B71BA" w:rsidRPr="00167C96">
        <w:rPr>
          <w:rFonts w:ascii="Source Sans Pro" w:hAnsi="Source Sans Pro" w:cs="Arial"/>
        </w:rPr>
        <w:t xml:space="preserve">fojas </w:t>
      </w:r>
      <w:r w:rsidRPr="00167C96">
        <w:rPr>
          <w:rFonts w:ascii="Source Sans Pro" w:hAnsi="Source Sans Pro" w:cs="Arial"/>
        </w:rPr>
        <w:t xml:space="preserve">útiles (anverso-reverso), que en los </w:t>
      </w:r>
      <w:r w:rsidR="00E977AB" w:rsidRPr="00167C96">
        <w:rPr>
          <w:rFonts w:ascii="Source Sans Pro" w:hAnsi="Source Sans Pro" w:cs="Arial"/>
        </w:rPr>
        <w:t xml:space="preserve">puntos </w:t>
      </w:r>
      <w:r w:rsidRPr="00167C96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167C96" w:rsidRDefault="00167C96" w:rsidP="00AA65C1">
      <w:pPr>
        <w:ind w:left="567"/>
        <w:rPr>
          <w:rFonts w:ascii="Source Sans Pro" w:hAnsi="Source Sans Pro" w:cs="Arial"/>
        </w:rPr>
      </w:pPr>
    </w:p>
    <w:p w14:paraId="3C115EE2" w14:textId="3EE02012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167C9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167C96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se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0171C8E4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5347C91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67C9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67C96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siguiente:</w:t>
      </w:r>
    </w:p>
    <w:p w14:paraId="285A7D30" w14:textId="28631EF2" w:rsidR="00EB30EC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67C96">
        <w:rPr>
          <w:rFonts w:ascii="Source Sans Pro" w:hAnsi="Source Sans Pro" w:cs="Arial"/>
          <w:i/>
          <w:sz w:val="18"/>
          <w:szCs w:val="18"/>
        </w:rPr>
        <w:t>…</w:t>
      </w:r>
    </w:p>
    <w:p w14:paraId="7DA6F5F6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0AAAE66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67C9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167C96">
        <w:rPr>
          <w:rFonts w:ascii="Source Sans Pro" w:hAnsi="Source Sans Pro" w:cs="Arial"/>
          <w:i/>
          <w:sz w:val="18"/>
          <w:szCs w:val="18"/>
        </w:rPr>
        <w:t>. Notifíquese</w:t>
      </w:r>
      <w:r w:rsidRPr="00167C96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167C96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167C96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167C9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167C96">
        <w:rPr>
          <w:rFonts w:ascii="Source Sans Pro" w:hAnsi="Source Sans Pro" w:cs="Arial"/>
          <w:b/>
          <w:i/>
          <w:sz w:val="18"/>
          <w:szCs w:val="18"/>
        </w:rPr>
        <w:t>IVAI-OFICIO/DCVC/238/26/04/2022</w:t>
      </w:r>
      <w:r w:rsidRPr="00167C96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EF1280B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499EF2F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67C96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167C96">
        <w:rPr>
          <w:rFonts w:ascii="Source Sans Pro" w:hAnsi="Source Sans Pro" w:cs="Arial"/>
          <w:i/>
          <w:sz w:val="18"/>
          <w:szCs w:val="18"/>
        </w:rPr>
        <w:t xml:space="preserve"> </w:t>
      </w:r>
      <w:r w:rsidRPr="00167C96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167C96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167C96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167C96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167C96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167C96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167C96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5079C477" w14:textId="77777777" w:rsid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73B2676" w14:textId="77777777" w:rsid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33F4120" w14:textId="77777777" w:rsid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CB254AC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A72D821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67C96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167C96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167C96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167C96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2DA4E17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BF2BBF9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67C96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4A21FD59" w14:textId="77777777" w:rsidR="00167C96" w:rsidRPr="00167C96" w:rsidRDefault="00167C96" w:rsidP="00167C96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15011A86" w14:textId="43A774FA" w:rsidR="00167C96" w:rsidRPr="00167C96" w:rsidRDefault="00167C96" w:rsidP="00167C9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67C96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167C96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Sayula de Alemán,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167C96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167C96" w:rsidRDefault="00AA65C1" w:rsidP="009D4671">
      <w:pPr>
        <w:ind w:left="567" w:firstLine="567"/>
        <w:rPr>
          <w:rFonts w:ascii="Source Sans Pro" w:hAnsi="Source Sans Pro"/>
        </w:rPr>
      </w:pPr>
      <w:r w:rsidRPr="00167C96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167C96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167C96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167C96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167C96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167C96">
        <w:rPr>
          <w:rFonts w:ascii="Source Sans Pro" w:hAnsi="Source Sans Pro"/>
          <w:b/>
        </w:rPr>
        <w:t>A t e n t a m e n t e</w:t>
      </w:r>
    </w:p>
    <w:p w14:paraId="1E1CD93F" w14:textId="77777777" w:rsidR="00886E9E" w:rsidRPr="00167C96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167C96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167C96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167C96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167C96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167C96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167C96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167C96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167C96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167C96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167C96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167C96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167C96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167C96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167C96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167C96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167C96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167C96">
        <w:rPr>
          <w:rFonts w:ascii="Source Sans Pro" w:hAnsi="Source Sans Pro"/>
          <w:sz w:val="16"/>
          <w:szCs w:val="16"/>
        </w:rPr>
        <w:t>C.c.p</w:t>
      </w:r>
      <w:proofErr w:type="spellEnd"/>
      <w:r w:rsidRPr="00167C96">
        <w:rPr>
          <w:rFonts w:ascii="Source Sans Pro" w:hAnsi="Source Sans Pro"/>
          <w:sz w:val="16"/>
          <w:szCs w:val="16"/>
        </w:rPr>
        <w:t xml:space="preserve">. </w:t>
      </w:r>
      <w:r w:rsidR="00AA65C1" w:rsidRPr="00167C96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167C96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167C96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167C96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167C96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167C96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167C96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167C96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167C96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167C96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167C96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B435F" w14:textId="77777777" w:rsidR="00597A3E" w:rsidRDefault="00597A3E" w:rsidP="00E418E4">
      <w:r>
        <w:separator/>
      </w:r>
    </w:p>
  </w:endnote>
  <w:endnote w:type="continuationSeparator" w:id="0">
    <w:p w14:paraId="043B32F4" w14:textId="77777777" w:rsidR="00597A3E" w:rsidRDefault="00597A3E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23EE" w14:textId="77777777" w:rsidR="00597A3E" w:rsidRDefault="00597A3E" w:rsidP="00E418E4">
      <w:r>
        <w:separator/>
      </w:r>
    </w:p>
  </w:footnote>
  <w:footnote w:type="continuationSeparator" w:id="0">
    <w:p w14:paraId="7C8ED308" w14:textId="77777777" w:rsidR="00597A3E" w:rsidRDefault="00597A3E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2BE2-2112-4B78-AA98-C44857BC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271</cp:revision>
  <cp:lastPrinted>2022-07-07T15:05:00Z</cp:lastPrinted>
  <dcterms:created xsi:type="dcterms:W3CDTF">2022-01-03T18:08:00Z</dcterms:created>
  <dcterms:modified xsi:type="dcterms:W3CDTF">2022-07-08T00:20:00Z</dcterms:modified>
</cp:coreProperties>
</file>