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3798BB2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043CC1">
        <w:rPr>
          <w:rFonts w:ascii="Source Sans Pro" w:hAnsi="Source Sans Pro"/>
          <w:b/>
          <w:sz w:val="22"/>
          <w:szCs w:val="22"/>
          <w:lang w:val="es-ES"/>
        </w:rPr>
        <w:t>234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E7619A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043CC1">
        <w:rPr>
          <w:rFonts w:ascii="Source Sans Pro" w:hAnsi="Source Sans Pro"/>
          <w:sz w:val="22"/>
          <w:szCs w:val="22"/>
        </w:rPr>
        <w:t xml:space="preserve"> parcial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19C1CA22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043CC1">
        <w:rPr>
          <w:rFonts w:ascii="Source Sans Pro" w:hAnsi="Source Sans Pro"/>
          <w:sz w:val="22"/>
          <w:szCs w:val="22"/>
        </w:rPr>
        <w:t>320/024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C8A2EE" w14:textId="5F6A0E68" w:rsidR="00E935EB" w:rsidRDefault="00043CC1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Partido del Trabajo</w:t>
      </w:r>
    </w:p>
    <w:p w14:paraId="18A758A6" w14:textId="311F5BF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2344C16D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FD11DB">
        <w:rPr>
          <w:rFonts w:ascii="Source Sans Pro" w:hAnsi="Source Sans Pro" w:cs="Arial"/>
          <w:sz w:val="22"/>
          <w:szCs w:val="22"/>
        </w:rPr>
        <w:t xml:space="preserve"> </w:t>
      </w:r>
      <w:r w:rsidR="00043CC1">
        <w:rPr>
          <w:rFonts w:ascii="Source Sans Pro" w:hAnsi="Source Sans Pro" w:cs="Arial"/>
          <w:sz w:val="22"/>
          <w:szCs w:val="22"/>
        </w:rPr>
        <w:t xml:space="preserve">parcial </w:t>
      </w:r>
      <w:bookmarkStart w:id="1" w:name="_GoBack"/>
      <w:bookmarkEnd w:id="1"/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043CC1">
        <w:rPr>
          <w:rFonts w:ascii="Source Sans Pro" w:hAnsi="Source Sans Pro" w:cs="Arial"/>
          <w:sz w:val="22"/>
          <w:szCs w:val="22"/>
        </w:rPr>
        <w:t xml:space="preserve"> ciento un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3000A7BB" w14:textId="4BA3318B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043CC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 El Sujeto Obligado 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42F7F76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D399321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43CC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043CC1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69C57640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3F57D0F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43CC1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43CC1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043CC1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043CC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BCB9372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BE464F1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43CC1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043CC1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043CC1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043CC1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043CC1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043CC1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740133EF" w14:textId="77777777" w:rsid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EB08B25" w14:textId="77777777" w:rsid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5D6E8A0" w14:textId="77777777" w:rsid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0A72855" w14:textId="77777777" w:rsid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7C2EF11" w14:textId="77777777" w:rsid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C5A1CC4" w14:textId="77777777" w:rsid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80E7C62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D32557A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43CC1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043CC1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F061AB0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83AA508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43CC1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2CDA0E9B" w14:textId="77777777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46F1CF6" w14:textId="123C02D1" w:rsidR="00043CC1" w:rsidRPr="00043CC1" w:rsidRDefault="00043CC1" w:rsidP="00043CC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43CC1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043CC1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8DEE865" w14:textId="77777777" w:rsidR="00043CC1" w:rsidRDefault="00043CC1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15601" w14:textId="77777777" w:rsidR="005B78BF" w:rsidRDefault="005B78BF" w:rsidP="00E418E4">
      <w:r>
        <w:separator/>
      </w:r>
    </w:p>
  </w:endnote>
  <w:endnote w:type="continuationSeparator" w:id="0">
    <w:p w14:paraId="6876F824" w14:textId="77777777" w:rsidR="005B78BF" w:rsidRDefault="005B78BF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BE6C8" w14:textId="77777777" w:rsidR="005B78BF" w:rsidRDefault="005B78BF" w:rsidP="00E418E4">
      <w:r>
        <w:separator/>
      </w:r>
    </w:p>
  </w:footnote>
  <w:footnote w:type="continuationSeparator" w:id="0">
    <w:p w14:paraId="363362AD" w14:textId="77777777" w:rsidR="005B78BF" w:rsidRDefault="005B78BF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3CC1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1B89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B78BF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C24C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A65C1"/>
    <w:rsid w:val="00AB1613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20A2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257E-F03F-466C-BA5E-078AA19E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112</cp:revision>
  <cp:lastPrinted>2022-04-05T23:53:00Z</cp:lastPrinted>
  <dcterms:created xsi:type="dcterms:W3CDTF">2022-01-03T18:08:00Z</dcterms:created>
  <dcterms:modified xsi:type="dcterms:W3CDTF">2022-04-26T19:45:00Z</dcterms:modified>
</cp:coreProperties>
</file>