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2C1F52F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A25721">
        <w:rPr>
          <w:rFonts w:ascii="Source Sans Pro" w:hAnsi="Source Sans Pro"/>
          <w:b/>
          <w:sz w:val="22"/>
          <w:szCs w:val="22"/>
          <w:lang w:val="es-ES"/>
        </w:rPr>
        <w:t>717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2954FEB5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055705">
        <w:rPr>
          <w:rFonts w:ascii="Source Sans Pro" w:hAnsi="Source Sans Pro"/>
          <w:b/>
        </w:rPr>
        <w:t>075/057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75E6B247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055705">
        <w:rPr>
          <w:rFonts w:ascii="Source Sans Pro" w:hAnsi="Source Sans Pro" w:cs="Arial"/>
          <w:b/>
          <w:sz w:val="22"/>
          <w:szCs w:val="22"/>
        </w:rPr>
        <w:t>EL HIGO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55331733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D28E7">
        <w:rPr>
          <w:rFonts w:ascii="Source Sans Pro" w:hAnsi="Source Sans Pro" w:cs="Arial"/>
          <w:sz w:val="22"/>
          <w:szCs w:val="22"/>
        </w:rPr>
        <w:t>seis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D8DDF19" w14:textId="77777777" w:rsidR="00CD1000" w:rsidRDefault="00CD1000" w:rsidP="00CD1000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26FEEDD4" w14:textId="77777777" w:rsidR="00055705" w:rsidRPr="00055705" w:rsidRDefault="00055705" w:rsidP="00055705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5570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055705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055705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055705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055705">
        <w:rPr>
          <w:rFonts w:ascii="Source Sans Pro" w:hAnsi="Source Sans Pro" w:cs="Arial"/>
          <w:b/>
          <w:i/>
          <w:sz w:val="18"/>
          <w:szCs w:val="18"/>
        </w:rPr>
        <w:t xml:space="preserve">IVAI-OFICIO/DCVC/398/07/07/2022 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055705">
        <w:rPr>
          <w:rFonts w:ascii="Source Sans Pro" w:hAnsi="Source Sans Pro" w:cs="Arial"/>
          <w:b/>
          <w:i/>
          <w:sz w:val="18"/>
          <w:szCs w:val="18"/>
        </w:rPr>
        <w:t xml:space="preserve">IVAI-OFICIO/DCVC/517/08/09/2022 </w:t>
      </w:r>
      <w:r w:rsidRPr="00055705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1CF693AB" w14:textId="77777777" w:rsidR="00055705" w:rsidRPr="00055705" w:rsidRDefault="00055705" w:rsidP="00055705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A8BBCB2" w14:textId="77777777" w:rsidR="00055705" w:rsidRPr="00055705" w:rsidRDefault="00055705" w:rsidP="00055705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5570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055705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055705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055705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055705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055705">
        <w:rPr>
          <w:rFonts w:ascii="Source Sans Pro" w:hAnsi="Source Sans Pro"/>
          <w:b/>
          <w:i/>
          <w:sz w:val="18"/>
          <w:szCs w:val="18"/>
        </w:rPr>
        <w:t xml:space="preserve">C. </w:t>
      </w:r>
      <w:proofErr w:type="spellStart"/>
      <w:r w:rsidRPr="00055705">
        <w:rPr>
          <w:rFonts w:ascii="Source Sans Pro" w:hAnsi="Source Sans Pro"/>
          <w:b/>
          <w:i/>
          <w:sz w:val="18"/>
          <w:szCs w:val="18"/>
        </w:rPr>
        <w:t>Klairy</w:t>
      </w:r>
      <w:proofErr w:type="spellEnd"/>
      <w:r w:rsidRPr="00055705">
        <w:rPr>
          <w:rFonts w:ascii="Source Sans Pro" w:hAnsi="Source Sans Pro"/>
          <w:b/>
          <w:i/>
          <w:sz w:val="18"/>
          <w:szCs w:val="18"/>
        </w:rPr>
        <w:t xml:space="preserve"> Esmeralda Sánchez Rodríguez, </w:t>
      </w:r>
      <w:r w:rsidRPr="00055705">
        <w:rPr>
          <w:rFonts w:ascii="Source Sans Pro" w:eastAsia="Times New Roman" w:hAnsi="Source Sans Pro"/>
          <w:i/>
          <w:sz w:val="18"/>
          <w:szCs w:val="18"/>
          <w:lang w:eastAsia="es-ES"/>
        </w:rPr>
        <w:t>quien se ostenta como</w:t>
      </w:r>
      <w:r w:rsidRPr="00055705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055705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055705">
        <w:rPr>
          <w:rFonts w:ascii="Source Sans Pro" w:hAnsi="Source Sans Pro" w:cs="Arial"/>
          <w:i/>
          <w:sz w:val="18"/>
          <w:szCs w:val="18"/>
        </w:rPr>
        <w:t>El Higo</w:t>
      </w:r>
      <w:r w:rsidRPr="00055705">
        <w:rPr>
          <w:rFonts w:ascii="Source Sans Pro" w:hAnsi="Source Sans Pro"/>
          <w:i/>
          <w:sz w:val="18"/>
          <w:szCs w:val="18"/>
        </w:rPr>
        <w:t>.</w:t>
      </w:r>
    </w:p>
    <w:p w14:paraId="1DD2CDA3" w14:textId="77777777" w:rsidR="00055705" w:rsidRPr="00055705" w:rsidRDefault="00055705" w:rsidP="00055705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3B2798F1" w14:textId="77777777" w:rsidR="00055705" w:rsidRPr="00055705" w:rsidRDefault="00055705" w:rsidP="00055705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55705">
        <w:rPr>
          <w:rFonts w:ascii="Source Sans Pro" w:hAnsi="Source Sans Pro"/>
          <w:b/>
          <w:i/>
          <w:sz w:val="18"/>
          <w:szCs w:val="18"/>
        </w:rPr>
        <w:t>Notifíquese</w:t>
      </w:r>
      <w:r w:rsidRPr="00055705">
        <w:rPr>
          <w:rFonts w:ascii="Source Sans Pro" w:hAnsi="Source Sans Pro"/>
          <w:i/>
          <w:sz w:val="18"/>
          <w:szCs w:val="18"/>
        </w:rPr>
        <w:t xml:space="preserve"> </w:t>
      </w:r>
      <w:r w:rsidRPr="00055705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055705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055705">
        <w:rPr>
          <w:rFonts w:ascii="Source Sans Pro" w:hAnsi="Source Sans Pro"/>
          <w:i/>
          <w:sz w:val="18"/>
          <w:szCs w:val="18"/>
        </w:rPr>
        <w:t>la Unidad de Transparencia del Ayuntamiento de</w:t>
      </w:r>
      <w:r w:rsidRPr="00055705">
        <w:rPr>
          <w:rFonts w:ascii="Source Sans Pro" w:hAnsi="Source Sans Pro" w:cs="Arial"/>
          <w:i/>
          <w:sz w:val="18"/>
          <w:szCs w:val="18"/>
        </w:rPr>
        <w:t xml:space="preserve"> El Higo</w:t>
      </w:r>
      <w:r w:rsidRPr="00055705">
        <w:rPr>
          <w:rFonts w:ascii="Source Sans Pro" w:hAnsi="Source Sans Pro"/>
          <w:i/>
          <w:sz w:val="18"/>
          <w:szCs w:val="18"/>
        </w:rPr>
        <w:t>, en términos de ley.</w:t>
      </w:r>
    </w:p>
    <w:p w14:paraId="7E75306D" w14:textId="77777777" w:rsidR="00CD1000" w:rsidRPr="00C96866" w:rsidRDefault="00CD1000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A2139" w14:textId="77777777" w:rsidR="00276F4A" w:rsidRDefault="00276F4A" w:rsidP="00E418E4">
      <w:r>
        <w:separator/>
      </w:r>
    </w:p>
  </w:endnote>
  <w:endnote w:type="continuationSeparator" w:id="0">
    <w:p w14:paraId="5B3DAC30" w14:textId="77777777" w:rsidR="00276F4A" w:rsidRDefault="00276F4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A7FC" w14:textId="77777777" w:rsidR="00276F4A" w:rsidRDefault="00276F4A" w:rsidP="00E418E4">
      <w:r>
        <w:separator/>
      </w:r>
    </w:p>
  </w:footnote>
  <w:footnote w:type="continuationSeparator" w:id="0">
    <w:p w14:paraId="4B5DB8E0" w14:textId="77777777" w:rsidR="00276F4A" w:rsidRDefault="00276F4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76F4A"/>
    <w:rsid w:val="00281E51"/>
    <w:rsid w:val="00285137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25721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C12F-9C6D-4F1C-A307-35BFA26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2022-11-23T21:43:00Z</cp:lastPrinted>
  <dcterms:created xsi:type="dcterms:W3CDTF">2022-11-23T21:52:00Z</dcterms:created>
  <dcterms:modified xsi:type="dcterms:W3CDTF">2023-01-20T02:18:00Z</dcterms:modified>
</cp:coreProperties>
</file>