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8CB243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A5FE4">
        <w:rPr>
          <w:rFonts w:ascii="Source Sans Pro" w:hAnsi="Source Sans Pro"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39F8E35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B26A16">
        <w:rPr>
          <w:rFonts w:ascii="Source Sans Pro" w:hAnsi="Source Sans Pro"/>
          <w:b/>
          <w:sz w:val="22"/>
          <w:szCs w:val="22"/>
          <w:lang w:val="es-ES"/>
        </w:rPr>
        <w:t>32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9893B37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B26A16">
        <w:rPr>
          <w:rFonts w:ascii="Source Sans Pro" w:hAnsi="Source Sans Pro"/>
          <w:sz w:val="22"/>
          <w:szCs w:val="22"/>
        </w:rPr>
        <w:t>total</w:t>
      </w:r>
    </w:p>
    <w:p w14:paraId="4F107600" w14:textId="317B6A6E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B26A16">
        <w:rPr>
          <w:rFonts w:ascii="Source Sans Pro" w:hAnsi="Source Sans Pro"/>
          <w:b/>
          <w:sz w:val="22"/>
          <w:szCs w:val="22"/>
        </w:rPr>
        <w:t>253</w:t>
      </w:r>
      <w:r w:rsidR="00123E71">
        <w:rPr>
          <w:rFonts w:ascii="Source Sans Pro" w:hAnsi="Source Sans Pro"/>
          <w:b/>
          <w:sz w:val="22"/>
          <w:szCs w:val="22"/>
        </w:rPr>
        <w:t>/0</w:t>
      </w:r>
      <w:r w:rsidR="00B26A16">
        <w:rPr>
          <w:rFonts w:ascii="Source Sans Pro" w:hAnsi="Source Sans Pro"/>
          <w:b/>
          <w:sz w:val="22"/>
          <w:szCs w:val="22"/>
        </w:rPr>
        <w:t>75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235C7412" w:rsidR="003A447F" w:rsidRDefault="008C6B4E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B26A16">
        <w:rPr>
          <w:rFonts w:ascii="Source Sans Pro" w:hAnsi="Source Sans Pro" w:cs="Arial"/>
          <w:b/>
          <w:sz w:val="22"/>
          <w:szCs w:val="22"/>
        </w:rPr>
        <w:t xml:space="preserve">Álamo </w:t>
      </w:r>
      <w:proofErr w:type="spellStart"/>
      <w:r w:rsidR="00B26A16">
        <w:rPr>
          <w:rFonts w:ascii="Source Sans Pro" w:hAnsi="Source Sans Pro" w:cs="Arial"/>
          <w:b/>
          <w:sz w:val="22"/>
          <w:szCs w:val="22"/>
        </w:rPr>
        <w:t>Temapache</w:t>
      </w:r>
      <w:proofErr w:type="spellEnd"/>
      <w:r w:rsidR="0022253E">
        <w:rPr>
          <w:rFonts w:ascii="Source Sans Pro" w:hAnsi="Source Sans Pro" w:cs="Arial"/>
          <w:b/>
          <w:sz w:val="22"/>
          <w:szCs w:val="22"/>
        </w:rPr>
        <w:tab/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8E74CDD" w14:textId="77777777" w:rsidR="00D12371" w:rsidRDefault="00D12371" w:rsidP="00D975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1906A509" w14:textId="75B4EC5C" w:rsidR="008C6B4E" w:rsidRDefault="00AA65C1" w:rsidP="00B26A16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B26A16">
        <w:rPr>
          <w:rFonts w:ascii="Source Sans Pro" w:hAnsi="Source Sans Pro" w:cs="Arial"/>
          <w:sz w:val="22"/>
          <w:szCs w:val="22"/>
        </w:rPr>
        <w:t>total</w:t>
      </w:r>
      <w:r w:rsidR="00DC539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DC5395">
        <w:rPr>
          <w:rFonts w:ascii="Source Sans Pro" w:hAnsi="Source Sans Pro" w:cs="Arial"/>
          <w:sz w:val="22"/>
          <w:szCs w:val="22"/>
        </w:rPr>
        <w:t xml:space="preserve">diecinueve </w:t>
      </w:r>
      <w:r w:rsidR="00A735F9">
        <w:rPr>
          <w:rFonts w:ascii="Source Sans Pro" w:hAnsi="Source Sans Pro" w:cs="Arial"/>
          <w:sz w:val="22"/>
          <w:szCs w:val="22"/>
        </w:rPr>
        <w:t>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6D3305">
        <w:rPr>
          <w:rFonts w:ascii="Source Sans Pro" w:hAnsi="Source Sans Pro" w:cs="Arial"/>
          <w:sz w:val="22"/>
          <w:szCs w:val="22"/>
        </w:rPr>
        <w:t xml:space="preserve">onsistente de </w:t>
      </w:r>
      <w:r w:rsidR="00B26A16">
        <w:rPr>
          <w:rFonts w:ascii="Source Sans Pro" w:hAnsi="Source Sans Pro" w:cs="Arial"/>
          <w:sz w:val="22"/>
          <w:szCs w:val="22"/>
        </w:rPr>
        <w:t>siete</w:t>
      </w:r>
      <w:r w:rsidR="008C6B4E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0B299C" w14:textId="77777777" w:rsidR="008C6B4E" w:rsidRDefault="008C6B4E" w:rsidP="008C6B4E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</w:p>
    <w:p w14:paraId="64862F8B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26A1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B26A16">
        <w:rPr>
          <w:rFonts w:ascii="Source Sans Pro" w:hAnsi="Source Sans Pro" w:cs="Arial"/>
          <w:b/>
          <w:i/>
          <w:sz w:val="18"/>
          <w:szCs w:val="18"/>
        </w:rPr>
        <w:t>IVAI-OFICIO/DCVC/479/22/08/2022</w:t>
      </w:r>
      <w:r w:rsidRPr="00B26A1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0ADAC95B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66B6414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26A1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26A1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B26A1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B26A16">
        <w:rPr>
          <w:rFonts w:ascii="Source Sans Pro" w:hAnsi="Source Sans Pro" w:cs="Arial"/>
          <w:b/>
          <w:i/>
          <w:sz w:val="18"/>
          <w:szCs w:val="18"/>
        </w:rPr>
        <w:t>IVAI-OFICIO/DCVC/479/22/08/2022</w:t>
      </w:r>
      <w:r w:rsidRPr="00B26A1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0EB19B2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645B7FA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26A1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26A1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B26A1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26A1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26A1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26A1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B26A16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B26A16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2BAFC465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10E109D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26A1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26A1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3A01A2B" w14:textId="77777777" w:rsid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8DC86F9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018DA3C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26A1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2478F7E1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4FCA4289" w14:textId="77777777" w:rsidR="00B26A16" w:rsidRPr="00B26A16" w:rsidRDefault="00B26A16" w:rsidP="00B26A1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26A1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26A1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3BDCB830" w14:textId="77777777" w:rsidR="00B26A16" w:rsidRDefault="00B26A16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bookmarkStart w:id="1" w:name="_GoBack"/>
      <w:bookmarkEnd w:id="1"/>
    </w:p>
    <w:p w14:paraId="1848024B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8CA8B4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830B05F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EB0215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5FE4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3E71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2253E"/>
    <w:rsid w:val="00243D50"/>
    <w:rsid w:val="002473B0"/>
    <w:rsid w:val="002574A9"/>
    <w:rsid w:val="00281E51"/>
    <w:rsid w:val="00291EB8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3305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6B4E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26A16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E6FA6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975A9"/>
    <w:rsid w:val="00DA0967"/>
    <w:rsid w:val="00DA7816"/>
    <w:rsid w:val="00DC5395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DFFD-6762-4FC5-9AD0-DF13F932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2</cp:revision>
  <cp:lastPrinted>2022-09-20T15:52:00Z</cp:lastPrinted>
  <dcterms:created xsi:type="dcterms:W3CDTF">2022-09-20T15:57:00Z</dcterms:created>
  <dcterms:modified xsi:type="dcterms:W3CDTF">2022-09-20T15:57:00Z</dcterms:modified>
</cp:coreProperties>
</file>